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04684" w14:textId="43BBD495" w:rsidR="002469C8" w:rsidRPr="00F729B3" w:rsidRDefault="00F729B3" w:rsidP="002469C8">
      <w:pPr>
        <w:ind w:right="-1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729B3">
        <w:rPr>
          <w:rFonts w:ascii="Times New Roman" w:hAnsi="Times New Roman"/>
          <w:sz w:val="28"/>
          <w:szCs w:val="28"/>
          <w:lang w:val="uk-UA" w:eastAsia="uk-UA"/>
        </w:rPr>
        <w:t xml:space="preserve">Відкриті торги з особливостями на закупівлю: </w:t>
      </w:r>
      <w:r w:rsidR="00A53434" w:rsidRPr="00A53434">
        <w:rPr>
          <w:rFonts w:ascii="Times New Roman" w:hAnsi="Times New Roman"/>
          <w:sz w:val="28"/>
          <w:szCs w:val="28"/>
          <w:lang w:val="uk-UA" w:eastAsia="uk-UA"/>
        </w:rPr>
        <w:t>Перевезення спортсменів до місця проведення з</w:t>
      </w:r>
      <w:r w:rsidR="00A53434">
        <w:rPr>
          <w:rFonts w:ascii="Times New Roman" w:hAnsi="Times New Roman"/>
          <w:sz w:val="28"/>
          <w:szCs w:val="28"/>
          <w:lang w:val="uk-UA" w:eastAsia="uk-UA"/>
        </w:rPr>
        <w:t>магань та у зворотному напрямку</w:t>
      </w:r>
      <w:r w:rsidR="002469C8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2469C8" w:rsidRPr="00A53434">
        <w:rPr>
          <w:rFonts w:ascii="Times New Roman" w:hAnsi="Times New Roman"/>
          <w:sz w:val="28"/>
          <w:szCs w:val="28"/>
          <w:lang w:val="uk-UA" w:eastAsia="uk-UA"/>
        </w:rPr>
        <w:t xml:space="preserve">код 60140000-1 Нерегулярні пасажирські перевезення </w:t>
      </w:r>
      <w:r w:rsidR="002469C8" w:rsidRPr="00F729B3">
        <w:rPr>
          <w:rFonts w:ascii="Times New Roman" w:hAnsi="Times New Roman"/>
          <w:sz w:val="28"/>
          <w:szCs w:val="28"/>
          <w:lang w:val="uk-UA" w:eastAsia="uk-UA"/>
        </w:rPr>
        <w:t>за ДК 021:2015 «Єдиний закупівельний словник»</w:t>
      </w:r>
      <w:r w:rsidR="002469C8">
        <w:rPr>
          <w:rFonts w:ascii="Times New Roman" w:hAnsi="Times New Roman"/>
          <w:sz w:val="28"/>
          <w:szCs w:val="28"/>
          <w:lang w:val="uk-UA" w:eastAsia="uk-UA"/>
        </w:rPr>
        <w:t>.</w:t>
      </w:r>
    </w:p>
    <w:p w14:paraId="7D296F4F" w14:textId="22B70834" w:rsidR="002469C8" w:rsidRPr="00F729B3" w:rsidRDefault="002469C8" w:rsidP="002469C8">
      <w:pPr>
        <w:ind w:right="-1"/>
        <w:jc w:val="both"/>
        <w:rPr>
          <w:rFonts w:ascii="Times New Roman" w:hAnsi="Times New Roman"/>
          <w:sz w:val="28"/>
          <w:szCs w:val="28"/>
          <w:lang w:val="uk-UA" w:eastAsia="uk-UA"/>
        </w:rPr>
      </w:pPr>
      <w:proofErr w:type="spellStart"/>
      <w:r w:rsidRPr="00F729B3">
        <w:rPr>
          <w:rFonts w:ascii="Times New Roman" w:hAnsi="Times New Roman"/>
          <w:sz w:val="28"/>
          <w:szCs w:val="28"/>
          <w:lang w:val="uk-UA" w:eastAsia="uk-UA"/>
        </w:rPr>
        <w:t>Індентифікатор</w:t>
      </w:r>
      <w:proofErr w:type="spellEnd"/>
      <w:r w:rsidRPr="00F729B3">
        <w:rPr>
          <w:rFonts w:ascii="Times New Roman" w:hAnsi="Times New Roman"/>
          <w:sz w:val="28"/>
          <w:szCs w:val="28"/>
          <w:lang w:val="uk-UA" w:eastAsia="uk-UA"/>
        </w:rPr>
        <w:t xml:space="preserve"> закупівлі https://prozorro.gov.ua/te</w:t>
      </w:r>
      <w:r>
        <w:rPr>
          <w:rFonts w:ascii="Times New Roman" w:hAnsi="Times New Roman"/>
          <w:sz w:val="28"/>
          <w:szCs w:val="28"/>
          <w:lang w:val="uk-UA" w:eastAsia="uk-UA"/>
        </w:rPr>
        <w:t>nder/ ID:</w:t>
      </w:r>
      <w:r w:rsidRPr="00A53434">
        <w:rPr>
          <w:rFonts w:ascii="Times New Roman" w:hAnsi="Times New Roman"/>
          <w:sz w:val="28"/>
          <w:szCs w:val="28"/>
          <w:lang w:val="uk-UA" w:eastAsia="uk-UA"/>
        </w:rPr>
        <w:t xml:space="preserve"> UA-2024-03-01-010481-a</w:t>
      </w:r>
      <w:r w:rsidRPr="00F729B3">
        <w:rPr>
          <w:rFonts w:ascii="Times New Roman" w:hAnsi="Times New Roman"/>
          <w:sz w:val="28"/>
          <w:szCs w:val="28"/>
          <w:lang w:val="uk-UA" w:eastAsia="uk-UA"/>
        </w:rPr>
        <w:t xml:space="preserve"> Очікувана в</w:t>
      </w:r>
      <w:r>
        <w:rPr>
          <w:rFonts w:ascii="Times New Roman" w:hAnsi="Times New Roman"/>
          <w:sz w:val="28"/>
          <w:szCs w:val="28"/>
          <w:lang w:val="uk-UA" w:eastAsia="uk-UA"/>
        </w:rPr>
        <w:t>артість предмета закупівлі : 19</w:t>
      </w:r>
      <w:r w:rsidRPr="00F729B3">
        <w:rPr>
          <w:rFonts w:ascii="Times New Roman" w:hAnsi="Times New Roman"/>
          <w:sz w:val="28"/>
          <w:szCs w:val="28"/>
          <w:lang w:val="uk-UA" w:eastAsia="uk-UA"/>
        </w:rPr>
        <w:t>0000,00 грн. з ПДВ.</w:t>
      </w:r>
    </w:p>
    <w:p w14:paraId="08C0189D" w14:textId="34576EC5" w:rsidR="00093EB4" w:rsidRPr="00F729B3" w:rsidRDefault="00093EB4" w:rsidP="00F729B3">
      <w:pPr>
        <w:ind w:right="-1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"/>
        <w:gridCol w:w="2207"/>
        <w:gridCol w:w="7654"/>
      </w:tblGrid>
      <w:tr w:rsidR="00093EB4" w:rsidRPr="00093EB4" w14:paraId="762CA86F" w14:textId="77777777" w:rsidTr="00C55332">
        <w:trPr>
          <w:trHeight w:val="1372"/>
        </w:trPr>
        <w:tc>
          <w:tcPr>
            <w:tcW w:w="10207" w:type="dxa"/>
            <w:gridSpan w:val="3"/>
            <w:shd w:val="clear" w:color="auto" w:fill="auto"/>
            <w:vAlign w:val="center"/>
          </w:tcPr>
          <w:p w14:paraId="4C7CE9BE" w14:textId="77777777" w:rsidR="00093EB4" w:rsidRPr="00093EB4" w:rsidRDefault="00093EB4" w:rsidP="00093EB4">
            <w:pPr>
              <w:spacing w:line="276" w:lineRule="auto"/>
              <w:ind w:right="0"/>
              <w:jc w:val="center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093EB4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</w:t>
            </w:r>
          </w:p>
          <w:p w14:paraId="6F200C64" w14:textId="77777777" w:rsidR="00093EB4" w:rsidRPr="00093EB4" w:rsidRDefault="00093EB4" w:rsidP="00093EB4">
            <w:pPr>
              <w:spacing w:line="276" w:lineRule="auto"/>
              <w:ind w:right="0"/>
              <w:jc w:val="center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093EB4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предмета закупівлі, розміру бюджетного призначення, очікуваної</w:t>
            </w:r>
          </w:p>
          <w:p w14:paraId="3B884786" w14:textId="77777777" w:rsidR="00093EB4" w:rsidRPr="00093EB4" w:rsidRDefault="00093EB4" w:rsidP="00093EB4">
            <w:pPr>
              <w:spacing w:line="276" w:lineRule="auto"/>
              <w:ind w:right="0"/>
              <w:jc w:val="center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093EB4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вартості предмета закупівлі</w:t>
            </w:r>
          </w:p>
        </w:tc>
      </w:tr>
      <w:tr w:rsidR="00093EB4" w:rsidRPr="00093EB4" w14:paraId="79E94B14" w14:textId="77777777" w:rsidTr="00C55332">
        <w:trPr>
          <w:trHeight w:val="1016"/>
        </w:trPr>
        <w:tc>
          <w:tcPr>
            <w:tcW w:w="346" w:type="dxa"/>
            <w:shd w:val="clear" w:color="auto" w:fill="auto"/>
            <w:vAlign w:val="center"/>
          </w:tcPr>
          <w:p w14:paraId="2A46927A" w14:textId="77777777" w:rsidR="00093EB4" w:rsidRPr="00093EB4" w:rsidRDefault="00093EB4" w:rsidP="00093EB4">
            <w:pPr>
              <w:spacing w:line="276" w:lineRule="auto"/>
              <w:ind w:right="0"/>
              <w:jc w:val="center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093EB4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1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706E1860" w14:textId="77777777" w:rsidR="00093EB4" w:rsidRPr="00093EB4" w:rsidRDefault="00093EB4" w:rsidP="00093EB4">
            <w:pPr>
              <w:spacing w:line="276" w:lineRule="auto"/>
              <w:ind w:right="0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093EB4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AAA14B5" w14:textId="77777777" w:rsidR="00093EB4" w:rsidRPr="00093EB4" w:rsidRDefault="0095511C" w:rsidP="0095511C">
            <w:pPr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95511C">
              <w:rPr>
                <w:rFonts w:ascii="Times New Roman" w:hAnsi="Times New Roman"/>
                <w:bCs/>
                <w:kern w:val="36"/>
                <w:sz w:val="28"/>
                <w:szCs w:val="28"/>
                <w:lang w:val="uk-UA" w:eastAsia="uk-UA"/>
              </w:rPr>
              <w:t>Перевезення спортсменів до місця проведення змагань та у зворотному напрямку код  60140000-1 Нерегулярні пасажирські перевезення  за ДК 021:2015 «Єдиний закупівельний словник»</w:t>
            </w:r>
          </w:p>
        </w:tc>
      </w:tr>
      <w:tr w:rsidR="00093EB4" w:rsidRPr="00141D7B" w14:paraId="1EB487A2" w14:textId="77777777" w:rsidTr="00C55332">
        <w:trPr>
          <w:trHeight w:val="274"/>
        </w:trPr>
        <w:tc>
          <w:tcPr>
            <w:tcW w:w="346" w:type="dxa"/>
            <w:shd w:val="clear" w:color="auto" w:fill="auto"/>
            <w:vAlign w:val="center"/>
          </w:tcPr>
          <w:p w14:paraId="05F22A9E" w14:textId="77777777" w:rsidR="00093EB4" w:rsidRPr="00664C77" w:rsidRDefault="00093EB4" w:rsidP="00093EB4">
            <w:pPr>
              <w:spacing w:line="276" w:lineRule="auto"/>
              <w:ind w:right="0"/>
              <w:jc w:val="center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664C77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2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365995B0" w14:textId="77777777" w:rsidR="00093EB4" w:rsidRPr="00664C77" w:rsidRDefault="00093EB4" w:rsidP="00093EB4">
            <w:pPr>
              <w:spacing w:line="276" w:lineRule="auto"/>
              <w:ind w:right="0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664C77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5D053CF" w14:textId="77777777" w:rsidR="0095511C" w:rsidRDefault="0095511C" w:rsidP="0095511C">
            <w:pPr>
              <w:tabs>
                <w:tab w:val="left" w:pos="0"/>
              </w:tabs>
              <w:ind w:right="0"/>
              <w:jc w:val="both"/>
            </w:pPr>
            <w:r w:rsidRPr="0095511C">
              <w:rPr>
                <w:rFonts w:ascii="Times New Roman" w:eastAsiaTheme="minorHAnsi" w:hAnsi="Times New Roman"/>
                <w:sz w:val="28"/>
                <w:szCs w:val="28"/>
                <w:shd w:val="clear" w:color="auto" w:fill="FEFEFE"/>
                <w:lang w:val="uk-UA" w:eastAsia="en-US"/>
              </w:rPr>
              <w:t>Перевезення повинно здійснюватися із забезпеченням високого рівня безпеки та надійності транспортного обслуговування.</w:t>
            </w:r>
            <w:r>
              <w:t xml:space="preserve"> </w:t>
            </w:r>
          </w:p>
          <w:p w14:paraId="442C01FE" w14:textId="77777777" w:rsidR="0095511C" w:rsidRPr="0095511C" w:rsidRDefault="0095511C" w:rsidP="0095511C">
            <w:pPr>
              <w:tabs>
                <w:tab w:val="left" w:pos="0"/>
              </w:tabs>
              <w:ind w:right="0"/>
              <w:jc w:val="both"/>
              <w:rPr>
                <w:rFonts w:ascii="Times New Roman" w:eastAsiaTheme="minorHAnsi" w:hAnsi="Times New Roman"/>
                <w:sz w:val="28"/>
                <w:szCs w:val="28"/>
                <w:shd w:val="clear" w:color="auto" w:fill="FEFEFE"/>
                <w:lang w:val="uk-UA" w:eastAsia="en-US"/>
              </w:rPr>
            </w:pPr>
            <w:r w:rsidRPr="0095511C">
              <w:rPr>
                <w:rFonts w:ascii="Times New Roman" w:eastAsiaTheme="minorHAnsi" w:hAnsi="Times New Roman"/>
                <w:sz w:val="28"/>
                <w:szCs w:val="28"/>
                <w:shd w:val="clear" w:color="auto" w:fill="FEFEFE"/>
                <w:lang w:val="uk-UA" w:eastAsia="en-US"/>
              </w:rPr>
              <w:t>В своїй діяльності перевізник повинен керуватися:</w:t>
            </w:r>
          </w:p>
          <w:p w14:paraId="67554649" w14:textId="77777777" w:rsidR="0095511C" w:rsidRPr="0095511C" w:rsidRDefault="0095511C" w:rsidP="0095511C">
            <w:pPr>
              <w:tabs>
                <w:tab w:val="left" w:pos="0"/>
              </w:tabs>
              <w:ind w:right="0"/>
              <w:jc w:val="both"/>
              <w:rPr>
                <w:rFonts w:ascii="Times New Roman" w:eastAsiaTheme="minorHAnsi" w:hAnsi="Times New Roman"/>
                <w:sz w:val="28"/>
                <w:szCs w:val="28"/>
                <w:shd w:val="clear" w:color="auto" w:fill="FEFEFE"/>
                <w:lang w:val="uk-UA" w:eastAsia="en-US"/>
              </w:rPr>
            </w:pPr>
            <w:r w:rsidRPr="0095511C">
              <w:rPr>
                <w:rFonts w:ascii="Times New Roman" w:eastAsiaTheme="minorHAnsi" w:hAnsi="Times New Roman"/>
                <w:sz w:val="28"/>
                <w:szCs w:val="28"/>
                <w:shd w:val="clear" w:color="auto" w:fill="FEFEFE"/>
                <w:lang w:val="uk-UA" w:eastAsia="en-US"/>
              </w:rPr>
              <w:t>- Законом України «Про автомобільний транспорт» від 05.04.2001 року № 2344-III (із змінами);</w:t>
            </w:r>
          </w:p>
          <w:p w14:paraId="4D7656A1" w14:textId="77777777" w:rsidR="0095511C" w:rsidRPr="0095511C" w:rsidRDefault="0095511C" w:rsidP="0095511C">
            <w:pPr>
              <w:tabs>
                <w:tab w:val="left" w:pos="0"/>
              </w:tabs>
              <w:ind w:right="0"/>
              <w:jc w:val="both"/>
              <w:rPr>
                <w:rFonts w:ascii="Times New Roman" w:eastAsiaTheme="minorHAnsi" w:hAnsi="Times New Roman"/>
                <w:sz w:val="28"/>
                <w:szCs w:val="28"/>
                <w:shd w:val="clear" w:color="auto" w:fill="FEFEFE"/>
                <w:lang w:val="uk-UA" w:eastAsia="en-US"/>
              </w:rPr>
            </w:pPr>
            <w:r w:rsidRPr="0095511C">
              <w:rPr>
                <w:rFonts w:ascii="Times New Roman" w:eastAsiaTheme="minorHAnsi" w:hAnsi="Times New Roman"/>
                <w:sz w:val="28"/>
                <w:szCs w:val="28"/>
                <w:shd w:val="clear" w:color="auto" w:fill="FEFEFE"/>
                <w:lang w:val="uk-UA" w:eastAsia="en-US"/>
              </w:rPr>
              <w:t>- законом України «Про дорожній рух» від 30.06.1993 року № 3353 – XII (із змінами);</w:t>
            </w:r>
          </w:p>
          <w:p w14:paraId="4FE63ED8" w14:textId="77777777" w:rsidR="0095511C" w:rsidRPr="0095511C" w:rsidRDefault="0095511C" w:rsidP="0095511C">
            <w:pPr>
              <w:tabs>
                <w:tab w:val="left" w:pos="0"/>
              </w:tabs>
              <w:ind w:right="0"/>
              <w:jc w:val="both"/>
              <w:rPr>
                <w:rFonts w:ascii="Times New Roman" w:eastAsiaTheme="minorHAnsi" w:hAnsi="Times New Roman"/>
                <w:sz w:val="28"/>
                <w:szCs w:val="28"/>
                <w:shd w:val="clear" w:color="auto" w:fill="FEFEFE"/>
                <w:lang w:val="uk-UA" w:eastAsia="en-US"/>
              </w:rPr>
            </w:pPr>
            <w:r w:rsidRPr="0095511C">
              <w:rPr>
                <w:rFonts w:ascii="Times New Roman" w:eastAsiaTheme="minorHAnsi" w:hAnsi="Times New Roman"/>
                <w:sz w:val="28"/>
                <w:szCs w:val="28"/>
                <w:shd w:val="clear" w:color="auto" w:fill="FEFEFE"/>
                <w:lang w:val="uk-UA" w:eastAsia="en-US"/>
              </w:rPr>
              <w:t>- Постановою Кабінету Міністрів України «Про правила дорожнього руху» від 10 жовтня 2001 року № 1306 (із змінами);</w:t>
            </w:r>
          </w:p>
          <w:p w14:paraId="4F05D4EF" w14:textId="77777777" w:rsidR="0095511C" w:rsidRPr="0095511C" w:rsidRDefault="0095511C" w:rsidP="0095511C">
            <w:pPr>
              <w:tabs>
                <w:tab w:val="left" w:pos="0"/>
              </w:tabs>
              <w:ind w:right="0"/>
              <w:jc w:val="both"/>
              <w:rPr>
                <w:rFonts w:ascii="Times New Roman" w:eastAsiaTheme="minorHAnsi" w:hAnsi="Times New Roman"/>
                <w:sz w:val="28"/>
                <w:szCs w:val="28"/>
                <w:shd w:val="clear" w:color="auto" w:fill="FEFEFE"/>
                <w:lang w:val="uk-UA" w:eastAsia="en-US"/>
              </w:rPr>
            </w:pPr>
            <w:r w:rsidRPr="0095511C">
              <w:rPr>
                <w:rFonts w:ascii="Times New Roman" w:eastAsiaTheme="minorHAnsi" w:hAnsi="Times New Roman"/>
                <w:sz w:val="28"/>
                <w:szCs w:val="28"/>
                <w:shd w:val="clear" w:color="auto" w:fill="FEFEFE"/>
                <w:lang w:val="uk-UA" w:eastAsia="en-US"/>
              </w:rPr>
              <w:t>- Постановою Кабінету Міністрів України «Про затвердження Правил надання послуг пасажирського автомобільного транспорту» від 18 лютого 1997 року № 176 (із змінами);</w:t>
            </w:r>
          </w:p>
          <w:p w14:paraId="2DC6C751" w14:textId="77777777" w:rsidR="0095511C" w:rsidRPr="0095511C" w:rsidRDefault="0095511C" w:rsidP="0095511C">
            <w:pPr>
              <w:tabs>
                <w:tab w:val="left" w:pos="0"/>
              </w:tabs>
              <w:ind w:right="0"/>
              <w:jc w:val="both"/>
              <w:rPr>
                <w:rFonts w:ascii="Times New Roman" w:eastAsiaTheme="minorHAnsi" w:hAnsi="Times New Roman"/>
                <w:sz w:val="28"/>
                <w:szCs w:val="28"/>
                <w:shd w:val="clear" w:color="auto" w:fill="FEFEFE"/>
                <w:lang w:val="uk-UA" w:eastAsia="en-US"/>
              </w:rPr>
            </w:pPr>
            <w:r w:rsidRPr="0095511C">
              <w:rPr>
                <w:rFonts w:ascii="Times New Roman" w:eastAsiaTheme="minorHAnsi" w:hAnsi="Times New Roman"/>
                <w:sz w:val="28"/>
                <w:szCs w:val="28"/>
                <w:shd w:val="clear" w:color="auto" w:fill="FEFEFE"/>
                <w:lang w:val="uk-UA" w:eastAsia="en-US"/>
              </w:rPr>
              <w:t>- Наказом Міністерства транспорту та зв’язку України від 12.04.2007 року № 285 «Про затвердження Порядку визначення класу комфортності автобусів, сфери їхнього використання за видами сполучень та режимами руху» (із змінами);</w:t>
            </w:r>
          </w:p>
          <w:p w14:paraId="3DD936E2" w14:textId="77777777" w:rsidR="0095511C" w:rsidRPr="0095511C" w:rsidRDefault="0095511C" w:rsidP="0095511C">
            <w:pPr>
              <w:tabs>
                <w:tab w:val="left" w:pos="0"/>
              </w:tabs>
              <w:ind w:right="0"/>
              <w:jc w:val="both"/>
              <w:rPr>
                <w:rFonts w:ascii="Times New Roman" w:eastAsiaTheme="minorHAnsi" w:hAnsi="Times New Roman"/>
                <w:sz w:val="28"/>
                <w:szCs w:val="28"/>
                <w:shd w:val="clear" w:color="auto" w:fill="FEFEFE"/>
                <w:lang w:val="uk-UA" w:eastAsia="en-US"/>
              </w:rPr>
            </w:pPr>
            <w:r w:rsidRPr="0095511C">
              <w:rPr>
                <w:rFonts w:ascii="Times New Roman" w:eastAsiaTheme="minorHAnsi" w:hAnsi="Times New Roman"/>
                <w:sz w:val="28"/>
                <w:szCs w:val="28"/>
                <w:shd w:val="clear" w:color="auto" w:fill="FEFEFE"/>
                <w:lang w:val="uk-UA" w:eastAsia="en-US"/>
              </w:rPr>
              <w:t xml:space="preserve">- наказом Міністерства Інфраструктури України «Про затвердження Типової форми договору про здійснення нерегулярних перевезень пасажирів автомобільним транспортом на </w:t>
            </w:r>
            <w:proofErr w:type="spellStart"/>
            <w:r w:rsidRPr="0095511C">
              <w:rPr>
                <w:rFonts w:ascii="Times New Roman" w:eastAsiaTheme="minorHAnsi" w:hAnsi="Times New Roman"/>
                <w:sz w:val="28"/>
                <w:szCs w:val="28"/>
                <w:shd w:val="clear" w:color="auto" w:fill="FEFEFE"/>
                <w:lang w:val="uk-UA" w:eastAsia="en-US"/>
              </w:rPr>
              <w:t>внутрішньообласних</w:t>
            </w:r>
            <w:proofErr w:type="spellEnd"/>
            <w:r w:rsidRPr="0095511C">
              <w:rPr>
                <w:rFonts w:ascii="Times New Roman" w:eastAsiaTheme="minorHAnsi" w:hAnsi="Times New Roman"/>
                <w:sz w:val="28"/>
                <w:szCs w:val="28"/>
                <w:shd w:val="clear" w:color="auto" w:fill="FEFEFE"/>
                <w:lang w:val="uk-UA" w:eastAsia="en-US"/>
              </w:rPr>
              <w:t xml:space="preserve"> маршрутах протяжністю понад 50 км та міжобласних маршрутах» від 20.06.2012 № 331 (із змінами).</w:t>
            </w:r>
          </w:p>
          <w:p w14:paraId="511B4861" w14:textId="77777777" w:rsidR="00664C77" w:rsidRPr="00664C77" w:rsidRDefault="00664C77" w:rsidP="00664C77">
            <w:pPr>
              <w:tabs>
                <w:tab w:val="left" w:pos="0"/>
              </w:tabs>
              <w:ind w:right="0"/>
              <w:jc w:val="both"/>
              <w:rPr>
                <w:rFonts w:ascii="Times New Roman" w:eastAsiaTheme="minorHAnsi" w:hAnsi="Times New Roman"/>
                <w:sz w:val="28"/>
                <w:szCs w:val="28"/>
                <w:shd w:val="clear" w:color="auto" w:fill="FEFEFE"/>
                <w:lang w:val="uk-UA" w:eastAsia="en-US"/>
              </w:rPr>
            </w:pPr>
          </w:p>
        </w:tc>
      </w:tr>
      <w:tr w:rsidR="00093EB4" w:rsidRPr="00664C77" w14:paraId="226DD0E8" w14:textId="77777777" w:rsidTr="00C55332">
        <w:trPr>
          <w:trHeight w:val="1682"/>
        </w:trPr>
        <w:tc>
          <w:tcPr>
            <w:tcW w:w="346" w:type="dxa"/>
            <w:shd w:val="clear" w:color="auto" w:fill="auto"/>
            <w:vAlign w:val="center"/>
          </w:tcPr>
          <w:p w14:paraId="0EC415E4" w14:textId="77777777" w:rsidR="00093EB4" w:rsidRPr="00664C77" w:rsidRDefault="00093EB4" w:rsidP="00093EB4">
            <w:pPr>
              <w:spacing w:line="276" w:lineRule="auto"/>
              <w:ind w:right="0"/>
              <w:jc w:val="center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664C77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13887C9C" w14:textId="77777777" w:rsidR="00093EB4" w:rsidRPr="00664C77" w:rsidRDefault="00093EB4" w:rsidP="00093EB4">
            <w:pPr>
              <w:spacing w:line="276" w:lineRule="auto"/>
              <w:ind w:right="0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664C77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62129A9" w14:textId="77777777" w:rsidR="00664C77" w:rsidRDefault="00664C77" w:rsidP="00664C77">
            <w:pPr>
              <w:pStyle w:val="Default"/>
            </w:pPr>
          </w:p>
          <w:p w14:paraId="7148330D" w14:textId="77777777" w:rsidR="00D029BA" w:rsidRPr="00D029BA" w:rsidRDefault="00664C77" w:rsidP="00664C77">
            <w:pPr>
              <w:pStyle w:val="Default"/>
              <w:rPr>
                <w:sz w:val="28"/>
                <w:szCs w:val="28"/>
                <w:lang w:val="uk-UA"/>
              </w:rPr>
            </w:pPr>
            <w:proofErr w:type="spellStart"/>
            <w:r w:rsidRPr="00D029BA">
              <w:rPr>
                <w:b/>
                <w:bCs/>
                <w:i/>
                <w:iCs/>
                <w:sz w:val="28"/>
                <w:szCs w:val="28"/>
              </w:rPr>
              <w:t>Очікувана</w:t>
            </w:r>
            <w:proofErr w:type="spellEnd"/>
            <w:r w:rsidRPr="00D029BA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029BA">
              <w:rPr>
                <w:b/>
                <w:bCs/>
                <w:i/>
                <w:iCs/>
                <w:sz w:val="28"/>
                <w:szCs w:val="28"/>
              </w:rPr>
              <w:t>вартість</w:t>
            </w:r>
            <w:proofErr w:type="spellEnd"/>
            <w:r w:rsidRPr="00D029BA">
              <w:rPr>
                <w:b/>
                <w:bCs/>
                <w:i/>
                <w:iCs/>
                <w:sz w:val="28"/>
                <w:szCs w:val="28"/>
              </w:rPr>
              <w:t xml:space="preserve"> предмета </w:t>
            </w:r>
            <w:proofErr w:type="spellStart"/>
            <w:r w:rsidRPr="00D029BA">
              <w:rPr>
                <w:b/>
                <w:bCs/>
                <w:i/>
                <w:iCs/>
                <w:sz w:val="28"/>
                <w:szCs w:val="28"/>
              </w:rPr>
              <w:t>закупівлі</w:t>
            </w:r>
            <w:proofErr w:type="spellEnd"/>
            <w:r w:rsidRPr="00D029BA">
              <w:rPr>
                <w:b/>
                <w:bCs/>
                <w:i/>
                <w:iCs/>
                <w:sz w:val="28"/>
                <w:szCs w:val="28"/>
              </w:rPr>
              <w:t xml:space="preserve">: </w:t>
            </w:r>
            <w:proofErr w:type="spellStart"/>
            <w:r w:rsidRPr="00D029BA">
              <w:rPr>
                <w:sz w:val="28"/>
                <w:szCs w:val="28"/>
              </w:rPr>
              <w:t>розрахована</w:t>
            </w:r>
            <w:proofErr w:type="spellEnd"/>
            <w:r w:rsidRPr="00D029BA">
              <w:rPr>
                <w:sz w:val="28"/>
                <w:szCs w:val="28"/>
              </w:rPr>
              <w:t xml:space="preserve"> </w:t>
            </w:r>
            <w:proofErr w:type="spellStart"/>
            <w:r w:rsidRPr="00D029BA">
              <w:rPr>
                <w:sz w:val="28"/>
                <w:szCs w:val="28"/>
              </w:rPr>
              <w:t>відповідно</w:t>
            </w:r>
            <w:proofErr w:type="spellEnd"/>
            <w:r w:rsidRPr="00D029BA">
              <w:rPr>
                <w:sz w:val="28"/>
                <w:szCs w:val="28"/>
              </w:rPr>
              <w:t xml:space="preserve"> до </w:t>
            </w:r>
            <w:proofErr w:type="spellStart"/>
            <w:r w:rsidRPr="00D029BA">
              <w:rPr>
                <w:sz w:val="28"/>
                <w:szCs w:val="28"/>
              </w:rPr>
              <w:t>вимог</w:t>
            </w:r>
            <w:proofErr w:type="spellEnd"/>
            <w:r w:rsidRPr="00D029BA">
              <w:rPr>
                <w:sz w:val="28"/>
                <w:szCs w:val="28"/>
              </w:rPr>
              <w:t xml:space="preserve"> Наказу </w:t>
            </w:r>
            <w:proofErr w:type="spellStart"/>
            <w:r w:rsidRPr="00D029BA">
              <w:rPr>
                <w:sz w:val="28"/>
                <w:szCs w:val="28"/>
              </w:rPr>
              <w:t>Міністерства</w:t>
            </w:r>
            <w:proofErr w:type="spellEnd"/>
            <w:r w:rsidRPr="00D029BA">
              <w:rPr>
                <w:sz w:val="28"/>
                <w:szCs w:val="28"/>
              </w:rPr>
              <w:t xml:space="preserve"> </w:t>
            </w:r>
            <w:proofErr w:type="spellStart"/>
            <w:r w:rsidRPr="00D029BA">
              <w:rPr>
                <w:sz w:val="28"/>
                <w:szCs w:val="28"/>
              </w:rPr>
              <w:t>розвитку</w:t>
            </w:r>
            <w:proofErr w:type="spellEnd"/>
            <w:r w:rsidRPr="00D029BA">
              <w:rPr>
                <w:sz w:val="28"/>
                <w:szCs w:val="28"/>
              </w:rPr>
              <w:t xml:space="preserve"> </w:t>
            </w:r>
            <w:proofErr w:type="spellStart"/>
            <w:r w:rsidRPr="00D029BA">
              <w:rPr>
                <w:sz w:val="28"/>
                <w:szCs w:val="28"/>
              </w:rPr>
              <w:t>економіки</w:t>
            </w:r>
            <w:proofErr w:type="spellEnd"/>
            <w:r w:rsidRPr="00D029BA">
              <w:rPr>
                <w:sz w:val="28"/>
                <w:szCs w:val="28"/>
              </w:rPr>
              <w:t xml:space="preserve"> </w:t>
            </w:r>
            <w:proofErr w:type="spellStart"/>
            <w:r w:rsidRPr="00D029BA">
              <w:rPr>
                <w:sz w:val="28"/>
                <w:szCs w:val="28"/>
              </w:rPr>
              <w:t>торгівлі</w:t>
            </w:r>
            <w:proofErr w:type="spellEnd"/>
            <w:r w:rsidRPr="00D029BA">
              <w:rPr>
                <w:sz w:val="28"/>
                <w:szCs w:val="28"/>
              </w:rPr>
              <w:t xml:space="preserve"> та </w:t>
            </w:r>
            <w:proofErr w:type="spellStart"/>
            <w:r w:rsidRPr="00D029BA">
              <w:rPr>
                <w:sz w:val="28"/>
                <w:szCs w:val="28"/>
              </w:rPr>
              <w:t>сільського</w:t>
            </w:r>
            <w:proofErr w:type="spellEnd"/>
            <w:r w:rsidRPr="00D029BA">
              <w:rPr>
                <w:sz w:val="28"/>
                <w:szCs w:val="28"/>
              </w:rPr>
              <w:t xml:space="preserve"> </w:t>
            </w:r>
            <w:proofErr w:type="spellStart"/>
            <w:r w:rsidRPr="00D029BA">
              <w:rPr>
                <w:sz w:val="28"/>
                <w:szCs w:val="28"/>
              </w:rPr>
              <w:t>господарства</w:t>
            </w:r>
            <w:proofErr w:type="spellEnd"/>
            <w:r w:rsidRPr="00D029BA">
              <w:rPr>
                <w:sz w:val="28"/>
                <w:szCs w:val="28"/>
              </w:rPr>
              <w:t xml:space="preserve"> </w:t>
            </w:r>
            <w:proofErr w:type="spellStart"/>
            <w:r w:rsidRPr="00D029BA">
              <w:rPr>
                <w:sz w:val="28"/>
                <w:szCs w:val="28"/>
              </w:rPr>
              <w:t>України</w:t>
            </w:r>
            <w:proofErr w:type="spellEnd"/>
            <w:r w:rsidRPr="00D029BA">
              <w:rPr>
                <w:sz w:val="28"/>
                <w:szCs w:val="28"/>
              </w:rPr>
              <w:t xml:space="preserve"> </w:t>
            </w:r>
            <w:proofErr w:type="spellStart"/>
            <w:r w:rsidRPr="00D029BA">
              <w:rPr>
                <w:sz w:val="28"/>
                <w:szCs w:val="28"/>
              </w:rPr>
              <w:t>від</w:t>
            </w:r>
            <w:proofErr w:type="spellEnd"/>
            <w:r w:rsidRPr="00D029BA">
              <w:rPr>
                <w:sz w:val="28"/>
                <w:szCs w:val="28"/>
              </w:rPr>
              <w:t xml:space="preserve"> 18.02.2020 № 272 «Про </w:t>
            </w:r>
            <w:proofErr w:type="spellStart"/>
            <w:r w:rsidRPr="00D029BA">
              <w:rPr>
                <w:sz w:val="28"/>
                <w:szCs w:val="28"/>
              </w:rPr>
              <w:t>затвердження</w:t>
            </w:r>
            <w:proofErr w:type="spellEnd"/>
            <w:r w:rsidRPr="00D029BA">
              <w:rPr>
                <w:sz w:val="28"/>
                <w:szCs w:val="28"/>
              </w:rPr>
              <w:t xml:space="preserve"> </w:t>
            </w:r>
            <w:proofErr w:type="spellStart"/>
            <w:r w:rsidRPr="00D029BA">
              <w:rPr>
                <w:sz w:val="28"/>
                <w:szCs w:val="28"/>
              </w:rPr>
              <w:t>примірної</w:t>
            </w:r>
            <w:proofErr w:type="spellEnd"/>
            <w:r w:rsidRPr="00D029BA">
              <w:rPr>
                <w:sz w:val="28"/>
                <w:szCs w:val="28"/>
              </w:rPr>
              <w:t xml:space="preserve"> методики </w:t>
            </w:r>
            <w:proofErr w:type="spellStart"/>
            <w:r w:rsidRPr="00D029BA">
              <w:rPr>
                <w:sz w:val="28"/>
                <w:szCs w:val="28"/>
              </w:rPr>
              <w:t>визначення</w:t>
            </w:r>
            <w:proofErr w:type="spellEnd"/>
            <w:r w:rsidRPr="00D029BA">
              <w:rPr>
                <w:sz w:val="28"/>
                <w:szCs w:val="28"/>
              </w:rPr>
              <w:t xml:space="preserve"> </w:t>
            </w:r>
            <w:proofErr w:type="spellStart"/>
            <w:r w:rsidRPr="00D029BA">
              <w:rPr>
                <w:sz w:val="28"/>
                <w:szCs w:val="28"/>
              </w:rPr>
              <w:t>очікуваної</w:t>
            </w:r>
            <w:proofErr w:type="spellEnd"/>
            <w:r w:rsidRPr="00D029BA">
              <w:rPr>
                <w:sz w:val="28"/>
                <w:szCs w:val="28"/>
              </w:rPr>
              <w:t xml:space="preserve"> </w:t>
            </w:r>
            <w:proofErr w:type="spellStart"/>
            <w:r w:rsidRPr="00D029BA">
              <w:rPr>
                <w:sz w:val="28"/>
                <w:szCs w:val="28"/>
              </w:rPr>
              <w:t>вартості</w:t>
            </w:r>
            <w:proofErr w:type="spellEnd"/>
            <w:r w:rsidRPr="00D029BA">
              <w:rPr>
                <w:sz w:val="28"/>
                <w:szCs w:val="28"/>
              </w:rPr>
              <w:t xml:space="preserve"> предмета </w:t>
            </w:r>
            <w:proofErr w:type="spellStart"/>
            <w:r w:rsidRPr="00D029BA">
              <w:rPr>
                <w:sz w:val="28"/>
                <w:szCs w:val="28"/>
              </w:rPr>
              <w:t>закупівлі</w:t>
            </w:r>
            <w:proofErr w:type="spellEnd"/>
            <w:r w:rsidRPr="00D029BA">
              <w:rPr>
                <w:sz w:val="28"/>
                <w:szCs w:val="28"/>
              </w:rPr>
              <w:t xml:space="preserve">». </w:t>
            </w:r>
            <w:proofErr w:type="spellStart"/>
            <w:r w:rsidRPr="00D029BA">
              <w:rPr>
                <w:sz w:val="28"/>
                <w:szCs w:val="28"/>
              </w:rPr>
              <w:t>Визначення</w:t>
            </w:r>
            <w:proofErr w:type="spellEnd"/>
            <w:r w:rsidRPr="00D029BA">
              <w:rPr>
                <w:sz w:val="28"/>
                <w:szCs w:val="28"/>
              </w:rPr>
              <w:t xml:space="preserve"> </w:t>
            </w:r>
            <w:proofErr w:type="spellStart"/>
            <w:r w:rsidRPr="00D029BA">
              <w:rPr>
                <w:sz w:val="28"/>
                <w:szCs w:val="28"/>
              </w:rPr>
              <w:t>очікуваної</w:t>
            </w:r>
            <w:proofErr w:type="spellEnd"/>
            <w:r w:rsidRPr="00D029BA">
              <w:rPr>
                <w:sz w:val="28"/>
                <w:szCs w:val="28"/>
              </w:rPr>
              <w:t xml:space="preserve"> </w:t>
            </w:r>
            <w:proofErr w:type="spellStart"/>
            <w:r w:rsidRPr="00D029BA">
              <w:rPr>
                <w:sz w:val="28"/>
                <w:szCs w:val="28"/>
              </w:rPr>
              <w:t>вартості</w:t>
            </w:r>
            <w:proofErr w:type="spellEnd"/>
            <w:r w:rsidRPr="00D029BA">
              <w:rPr>
                <w:sz w:val="28"/>
                <w:szCs w:val="28"/>
              </w:rPr>
              <w:t xml:space="preserve"> предмета </w:t>
            </w:r>
            <w:proofErr w:type="spellStart"/>
            <w:r w:rsidRPr="00D029BA">
              <w:rPr>
                <w:sz w:val="28"/>
                <w:szCs w:val="28"/>
              </w:rPr>
              <w:t>закупівлі</w:t>
            </w:r>
            <w:proofErr w:type="spellEnd"/>
            <w:r w:rsidRPr="00D029BA">
              <w:rPr>
                <w:sz w:val="28"/>
                <w:szCs w:val="28"/>
              </w:rPr>
              <w:t xml:space="preserve"> </w:t>
            </w:r>
            <w:proofErr w:type="spellStart"/>
            <w:r w:rsidRPr="00D029BA">
              <w:rPr>
                <w:sz w:val="28"/>
                <w:szCs w:val="28"/>
              </w:rPr>
              <w:t>здійснювалося</w:t>
            </w:r>
            <w:proofErr w:type="spellEnd"/>
            <w:r w:rsidRPr="00D029BA">
              <w:rPr>
                <w:sz w:val="28"/>
                <w:szCs w:val="28"/>
              </w:rPr>
              <w:t xml:space="preserve"> </w:t>
            </w:r>
            <w:proofErr w:type="spellStart"/>
            <w:r w:rsidRPr="00D029BA">
              <w:rPr>
                <w:sz w:val="28"/>
                <w:szCs w:val="28"/>
              </w:rPr>
              <w:t>із</w:t>
            </w:r>
            <w:proofErr w:type="spellEnd"/>
            <w:r w:rsidRPr="00D029BA">
              <w:rPr>
                <w:sz w:val="28"/>
                <w:szCs w:val="28"/>
              </w:rPr>
              <w:t xml:space="preserve"> </w:t>
            </w:r>
            <w:proofErr w:type="spellStart"/>
            <w:r w:rsidRPr="00D029BA">
              <w:rPr>
                <w:sz w:val="28"/>
                <w:szCs w:val="28"/>
              </w:rPr>
              <w:t>застосуванням</w:t>
            </w:r>
            <w:proofErr w:type="spellEnd"/>
            <w:r w:rsidRPr="00D029BA">
              <w:rPr>
                <w:sz w:val="28"/>
                <w:szCs w:val="28"/>
              </w:rPr>
              <w:t xml:space="preserve"> одного з </w:t>
            </w:r>
            <w:proofErr w:type="spellStart"/>
            <w:r w:rsidRPr="00D029BA">
              <w:rPr>
                <w:sz w:val="28"/>
                <w:szCs w:val="28"/>
              </w:rPr>
              <w:t>методів</w:t>
            </w:r>
            <w:proofErr w:type="spellEnd"/>
            <w:r w:rsidRPr="00D029BA">
              <w:rPr>
                <w:sz w:val="28"/>
                <w:szCs w:val="28"/>
              </w:rPr>
              <w:t xml:space="preserve"> </w:t>
            </w:r>
            <w:proofErr w:type="spellStart"/>
            <w:r w:rsidRPr="00D029BA">
              <w:rPr>
                <w:sz w:val="28"/>
                <w:szCs w:val="28"/>
              </w:rPr>
              <w:t>вищевказаного</w:t>
            </w:r>
            <w:proofErr w:type="spellEnd"/>
            <w:r w:rsidRPr="00D029BA">
              <w:rPr>
                <w:sz w:val="28"/>
                <w:szCs w:val="28"/>
              </w:rPr>
              <w:t xml:space="preserve"> порядку, а </w:t>
            </w:r>
            <w:proofErr w:type="spellStart"/>
            <w:r w:rsidRPr="00D029BA">
              <w:rPr>
                <w:sz w:val="28"/>
                <w:szCs w:val="28"/>
              </w:rPr>
              <w:t>саме</w:t>
            </w:r>
            <w:proofErr w:type="spellEnd"/>
            <w:r w:rsidRPr="00D029BA">
              <w:rPr>
                <w:sz w:val="28"/>
                <w:szCs w:val="28"/>
              </w:rPr>
              <w:t xml:space="preserve">: проведений </w:t>
            </w:r>
            <w:proofErr w:type="spellStart"/>
            <w:r w:rsidRPr="00D029BA">
              <w:rPr>
                <w:sz w:val="28"/>
                <w:szCs w:val="28"/>
              </w:rPr>
              <w:t>моніторинг</w:t>
            </w:r>
            <w:proofErr w:type="spellEnd"/>
            <w:r w:rsidRPr="00D029BA">
              <w:rPr>
                <w:sz w:val="28"/>
                <w:szCs w:val="28"/>
              </w:rPr>
              <w:t xml:space="preserve"> </w:t>
            </w:r>
            <w:proofErr w:type="spellStart"/>
            <w:r w:rsidRPr="00D029BA">
              <w:rPr>
                <w:sz w:val="28"/>
                <w:szCs w:val="28"/>
              </w:rPr>
              <w:t>цін</w:t>
            </w:r>
            <w:proofErr w:type="spellEnd"/>
            <w:r w:rsidRPr="00D029BA">
              <w:rPr>
                <w:sz w:val="28"/>
                <w:szCs w:val="28"/>
              </w:rPr>
              <w:t xml:space="preserve">, шляхом </w:t>
            </w:r>
            <w:proofErr w:type="spellStart"/>
            <w:r w:rsidRPr="00D029BA">
              <w:rPr>
                <w:sz w:val="28"/>
                <w:szCs w:val="28"/>
              </w:rPr>
              <w:t>здійснення</w:t>
            </w:r>
            <w:proofErr w:type="spellEnd"/>
            <w:r w:rsidRPr="00D029BA">
              <w:rPr>
                <w:sz w:val="28"/>
                <w:szCs w:val="28"/>
              </w:rPr>
              <w:t xml:space="preserve"> </w:t>
            </w:r>
            <w:proofErr w:type="spellStart"/>
            <w:r w:rsidRPr="00D029BA">
              <w:rPr>
                <w:sz w:val="28"/>
                <w:szCs w:val="28"/>
              </w:rPr>
              <w:t>пошуку</w:t>
            </w:r>
            <w:proofErr w:type="spellEnd"/>
            <w:r w:rsidRPr="00D029BA">
              <w:rPr>
                <w:sz w:val="28"/>
                <w:szCs w:val="28"/>
              </w:rPr>
              <w:t xml:space="preserve">, </w:t>
            </w:r>
            <w:proofErr w:type="spellStart"/>
            <w:r w:rsidRPr="00D029BA">
              <w:rPr>
                <w:sz w:val="28"/>
                <w:szCs w:val="28"/>
              </w:rPr>
              <w:t>збору</w:t>
            </w:r>
            <w:proofErr w:type="spellEnd"/>
            <w:r w:rsidRPr="00D029BA">
              <w:rPr>
                <w:sz w:val="28"/>
                <w:szCs w:val="28"/>
              </w:rPr>
              <w:t xml:space="preserve"> та </w:t>
            </w:r>
            <w:proofErr w:type="spellStart"/>
            <w:r w:rsidRPr="00D029BA">
              <w:rPr>
                <w:sz w:val="28"/>
                <w:szCs w:val="28"/>
              </w:rPr>
              <w:t>аналізу</w:t>
            </w:r>
            <w:proofErr w:type="spellEnd"/>
            <w:r w:rsidRPr="00D029BA">
              <w:rPr>
                <w:sz w:val="28"/>
                <w:szCs w:val="28"/>
              </w:rPr>
              <w:t xml:space="preserve"> </w:t>
            </w:r>
            <w:proofErr w:type="spellStart"/>
            <w:r w:rsidRPr="00D029BA">
              <w:rPr>
                <w:sz w:val="28"/>
                <w:szCs w:val="28"/>
              </w:rPr>
              <w:t>загальнодоступної</w:t>
            </w:r>
            <w:proofErr w:type="spellEnd"/>
            <w:r w:rsidRPr="00D029BA">
              <w:rPr>
                <w:sz w:val="28"/>
                <w:szCs w:val="28"/>
              </w:rPr>
              <w:t xml:space="preserve"> </w:t>
            </w:r>
            <w:proofErr w:type="spellStart"/>
            <w:r w:rsidRPr="00D029BA">
              <w:rPr>
                <w:sz w:val="28"/>
                <w:szCs w:val="28"/>
              </w:rPr>
              <w:t>інформації</w:t>
            </w:r>
            <w:proofErr w:type="spellEnd"/>
            <w:r w:rsidRPr="00D029BA">
              <w:rPr>
                <w:sz w:val="28"/>
                <w:szCs w:val="28"/>
              </w:rPr>
              <w:t xml:space="preserve"> про </w:t>
            </w:r>
            <w:proofErr w:type="spellStart"/>
            <w:r w:rsidRPr="00D029BA">
              <w:rPr>
                <w:sz w:val="28"/>
                <w:szCs w:val="28"/>
              </w:rPr>
              <w:t>ціну</w:t>
            </w:r>
            <w:proofErr w:type="spellEnd"/>
            <w:r w:rsidRPr="00D029BA">
              <w:rPr>
                <w:sz w:val="28"/>
                <w:szCs w:val="28"/>
              </w:rPr>
              <w:t xml:space="preserve"> товару (</w:t>
            </w:r>
            <w:proofErr w:type="spellStart"/>
            <w:r w:rsidRPr="00D029BA">
              <w:rPr>
                <w:sz w:val="28"/>
                <w:szCs w:val="28"/>
              </w:rPr>
              <w:t>тобто</w:t>
            </w:r>
            <w:proofErr w:type="spellEnd"/>
            <w:r w:rsidRPr="00D029BA">
              <w:rPr>
                <w:sz w:val="28"/>
                <w:szCs w:val="28"/>
              </w:rPr>
              <w:t xml:space="preserve"> </w:t>
            </w:r>
            <w:proofErr w:type="spellStart"/>
            <w:r w:rsidRPr="00D029BA">
              <w:rPr>
                <w:sz w:val="28"/>
                <w:szCs w:val="28"/>
              </w:rPr>
              <w:t>інформація</w:t>
            </w:r>
            <w:proofErr w:type="spellEnd"/>
            <w:r w:rsidRPr="00D029BA">
              <w:rPr>
                <w:sz w:val="28"/>
                <w:szCs w:val="28"/>
              </w:rPr>
              <w:t xml:space="preserve"> про </w:t>
            </w:r>
            <w:proofErr w:type="spellStart"/>
            <w:r w:rsidRPr="00D029BA">
              <w:rPr>
                <w:sz w:val="28"/>
                <w:szCs w:val="28"/>
              </w:rPr>
              <w:t>ціни</w:t>
            </w:r>
            <w:proofErr w:type="spellEnd"/>
            <w:r w:rsidRPr="00D029BA">
              <w:rPr>
                <w:sz w:val="28"/>
                <w:szCs w:val="28"/>
              </w:rPr>
              <w:t xml:space="preserve">, </w:t>
            </w:r>
            <w:proofErr w:type="spellStart"/>
            <w:r w:rsidRPr="00D029BA">
              <w:rPr>
                <w:sz w:val="28"/>
                <w:szCs w:val="28"/>
              </w:rPr>
              <w:t>що</w:t>
            </w:r>
            <w:proofErr w:type="spellEnd"/>
            <w:r w:rsidRPr="00D029BA">
              <w:rPr>
                <w:sz w:val="28"/>
                <w:szCs w:val="28"/>
              </w:rPr>
              <w:t xml:space="preserve"> </w:t>
            </w:r>
            <w:proofErr w:type="spellStart"/>
            <w:r w:rsidRPr="00D029BA">
              <w:rPr>
                <w:sz w:val="28"/>
                <w:szCs w:val="28"/>
              </w:rPr>
              <w:t>містяться</w:t>
            </w:r>
            <w:proofErr w:type="spellEnd"/>
            <w:r w:rsidRPr="00D029BA">
              <w:rPr>
                <w:sz w:val="28"/>
                <w:szCs w:val="28"/>
              </w:rPr>
              <w:t xml:space="preserve"> в </w:t>
            </w:r>
            <w:proofErr w:type="spellStart"/>
            <w:r w:rsidRPr="00D029BA">
              <w:rPr>
                <w:sz w:val="28"/>
                <w:szCs w:val="28"/>
              </w:rPr>
              <w:t>мережі</w:t>
            </w:r>
            <w:proofErr w:type="spellEnd"/>
            <w:r w:rsidRPr="00D029BA">
              <w:rPr>
                <w:sz w:val="28"/>
                <w:szCs w:val="28"/>
              </w:rPr>
              <w:t xml:space="preserve"> </w:t>
            </w:r>
            <w:proofErr w:type="spellStart"/>
            <w:r w:rsidRPr="00D029BA">
              <w:rPr>
                <w:sz w:val="28"/>
                <w:szCs w:val="28"/>
              </w:rPr>
              <w:t>інтернет</w:t>
            </w:r>
            <w:proofErr w:type="spellEnd"/>
            <w:r w:rsidRPr="00D029BA">
              <w:rPr>
                <w:sz w:val="28"/>
                <w:szCs w:val="28"/>
              </w:rPr>
              <w:t xml:space="preserve"> у </w:t>
            </w:r>
            <w:proofErr w:type="spellStart"/>
            <w:r w:rsidRPr="00D029BA">
              <w:rPr>
                <w:sz w:val="28"/>
                <w:szCs w:val="28"/>
              </w:rPr>
              <w:t>відкритому</w:t>
            </w:r>
            <w:proofErr w:type="spellEnd"/>
            <w:r w:rsidRPr="00D029BA">
              <w:rPr>
                <w:sz w:val="28"/>
                <w:szCs w:val="28"/>
              </w:rPr>
              <w:t xml:space="preserve"> </w:t>
            </w:r>
            <w:proofErr w:type="spellStart"/>
            <w:r w:rsidRPr="00D029BA">
              <w:rPr>
                <w:sz w:val="28"/>
                <w:szCs w:val="28"/>
              </w:rPr>
              <w:t>доступі</w:t>
            </w:r>
            <w:proofErr w:type="spellEnd"/>
            <w:r w:rsidRPr="00D029BA">
              <w:rPr>
                <w:sz w:val="28"/>
                <w:szCs w:val="28"/>
              </w:rPr>
              <w:t xml:space="preserve">, в </w:t>
            </w:r>
            <w:proofErr w:type="spellStart"/>
            <w:r w:rsidRPr="00D029BA">
              <w:rPr>
                <w:sz w:val="28"/>
                <w:szCs w:val="28"/>
              </w:rPr>
              <w:t>електронній</w:t>
            </w:r>
            <w:proofErr w:type="spellEnd"/>
            <w:r w:rsidRPr="00D029BA">
              <w:rPr>
                <w:sz w:val="28"/>
                <w:szCs w:val="28"/>
              </w:rPr>
              <w:t xml:space="preserve"> </w:t>
            </w:r>
            <w:proofErr w:type="spellStart"/>
            <w:r w:rsidRPr="00D029BA">
              <w:rPr>
                <w:sz w:val="28"/>
                <w:szCs w:val="28"/>
              </w:rPr>
              <w:t>системі</w:t>
            </w:r>
            <w:proofErr w:type="spellEnd"/>
            <w:r w:rsidRPr="00D029BA">
              <w:rPr>
                <w:sz w:val="28"/>
                <w:szCs w:val="28"/>
              </w:rPr>
              <w:t xml:space="preserve"> </w:t>
            </w:r>
            <w:proofErr w:type="spellStart"/>
            <w:r w:rsidRPr="00D029BA">
              <w:rPr>
                <w:sz w:val="28"/>
                <w:szCs w:val="28"/>
              </w:rPr>
              <w:t>закупівель</w:t>
            </w:r>
            <w:proofErr w:type="spellEnd"/>
            <w:r w:rsidRPr="00D029BA">
              <w:rPr>
                <w:sz w:val="28"/>
                <w:szCs w:val="28"/>
              </w:rPr>
              <w:t xml:space="preserve"> «</w:t>
            </w:r>
            <w:proofErr w:type="spellStart"/>
            <w:r w:rsidRPr="00D029BA">
              <w:rPr>
                <w:sz w:val="28"/>
                <w:szCs w:val="28"/>
              </w:rPr>
              <w:t>Прозоро</w:t>
            </w:r>
            <w:proofErr w:type="spellEnd"/>
            <w:r w:rsidRPr="00D029BA">
              <w:rPr>
                <w:sz w:val="28"/>
                <w:szCs w:val="28"/>
              </w:rPr>
              <w:t>».</w:t>
            </w:r>
            <w:r w:rsidR="00D029BA">
              <w:rPr>
                <w:sz w:val="28"/>
                <w:szCs w:val="28"/>
                <w:lang w:val="uk-UA"/>
              </w:rPr>
              <w:t xml:space="preserve"> Проведено аналіз отриманих чотирьох цінових пропозицій та розрахована середньостатистична ціна. </w:t>
            </w:r>
          </w:p>
          <w:p w14:paraId="79DB60E5" w14:textId="77777777" w:rsidR="00664C77" w:rsidRPr="00D029BA" w:rsidRDefault="00664C77" w:rsidP="00664C77">
            <w:pPr>
              <w:pStyle w:val="Default"/>
              <w:rPr>
                <w:sz w:val="28"/>
                <w:szCs w:val="28"/>
              </w:rPr>
            </w:pPr>
            <w:r w:rsidRPr="00D029BA">
              <w:rPr>
                <w:sz w:val="28"/>
                <w:szCs w:val="28"/>
              </w:rPr>
              <w:t xml:space="preserve"> </w:t>
            </w:r>
            <w:proofErr w:type="spellStart"/>
            <w:r w:rsidRPr="00D029BA">
              <w:rPr>
                <w:sz w:val="28"/>
                <w:szCs w:val="28"/>
              </w:rPr>
              <w:t>Очікувана</w:t>
            </w:r>
            <w:proofErr w:type="spellEnd"/>
            <w:r w:rsidRPr="00D029BA">
              <w:rPr>
                <w:sz w:val="28"/>
                <w:szCs w:val="28"/>
              </w:rPr>
              <w:t xml:space="preserve"> </w:t>
            </w:r>
            <w:proofErr w:type="spellStart"/>
            <w:r w:rsidRPr="00D029BA">
              <w:rPr>
                <w:sz w:val="28"/>
                <w:szCs w:val="28"/>
              </w:rPr>
              <w:t>вартість</w:t>
            </w:r>
            <w:proofErr w:type="spellEnd"/>
            <w:r w:rsidRPr="00D029BA">
              <w:rPr>
                <w:sz w:val="28"/>
                <w:szCs w:val="28"/>
              </w:rPr>
              <w:t xml:space="preserve"> предмета </w:t>
            </w:r>
            <w:proofErr w:type="spellStart"/>
            <w:r w:rsidRPr="00D029BA">
              <w:rPr>
                <w:sz w:val="28"/>
                <w:szCs w:val="28"/>
              </w:rPr>
              <w:t>закупівлі</w:t>
            </w:r>
            <w:proofErr w:type="spellEnd"/>
            <w:r w:rsidRPr="00D029BA">
              <w:rPr>
                <w:sz w:val="28"/>
                <w:szCs w:val="28"/>
              </w:rPr>
              <w:t xml:space="preserve"> у </w:t>
            </w:r>
            <w:proofErr w:type="spellStart"/>
            <w:r w:rsidRPr="00D029BA">
              <w:rPr>
                <w:sz w:val="28"/>
                <w:szCs w:val="28"/>
              </w:rPr>
              <w:t>розмірі</w:t>
            </w:r>
            <w:proofErr w:type="spellEnd"/>
            <w:r w:rsidRPr="00D029BA">
              <w:rPr>
                <w:sz w:val="28"/>
                <w:szCs w:val="28"/>
              </w:rPr>
              <w:t xml:space="preserve"> </w:t>
            </w:r>
            <w:r w:rsidR="0095511C">
              <w:rPr>
                <w:i/>
                <w:iCs/>
                <w:sz w:val="28"/>
                <w:szCs w:val="28"/>
              </w:rPr>
              <w:t>19</w:t>
            </w:r>
            <w:r w:rsidRPr="00D029BA">
              <w:rPr>
                <w:i/>
                <w:iCs/>
                <w:sz w:val="28"/>
                <w:szCs w:val="28"/>
              </w:rPr>
              <w:t xml:space="preserve">0000,00 грн з ПДВ.  </w:t>
            </w:r>
          </w:p>
          <w:p w14:paraId="70213609" w14:textId="77777777" w:rsidR="00664C77" w:rsidRDefault="00664C77" w:rsidP="00664C77">
            <w:pPr>
              <w:pStyle w:val="Default"/>
              <w:rPr>
                <w:sz w:val="26"/>
                <w:szCs w:val="26"/>
              </w:rPr>
            </w:pPr>
          </w:p>
          <w:p w14:paraId="4522F96C" w14:textId="77777777" w:rsidR="00D029BA" w:rsidRPr="00D029BA" w:rsidRDefault="00D029BA" w:rsidP="00D029BA">
            <w:pPr>
              <w:ind w:righ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D029BA">
              <w:rPr>
                <w:rFonts w:ascii="Times New Roman" w:hAnsi="Times New Roman"/>
                <w:color w:val="000000"/>
                <w:sz w:val="28"/>
                <w:szCs w:val="28"/>
              </w:rPr>
              <w:t>Бюджетні</w:t>
            </w:r>
            <w:proofErr w:type="spellEnd"/>
            <w:r w:rsidRPr="00D029B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29BA">
              <w:rPr>
                <w:rFonts w:ascii="Times New Roman" w:hAnsi="Times New Roman"/>
                <w:color w:val="000000"/>
                <w:sz w:val="28"/>
                <w:szCs w:val="28"/>
              </w:rPr>
              <w:t>призначення</w:t>
            </w:r>
            <w:proofErr w:type="spellEnd"/>
            <w:r w:rsidRPr="00D029B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029B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згідно кошторису – </w:t>
            </w:r>
            <w:r w:rsidR="0095511C">
              <w:rPr>
                <w:rFonts w:ascii="Times New Roman" w:hAnsi="Times New Roman"/>
                <w:color w:val="000000"/>
                <w:sz w:val="28"/>
                <w:szCs w:val="28"/>
              </w:rPr>
              <w:t>190000</w:t>
            </w:r>
            <w:r w:rsidRPr="00D029B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грн. </w:t>
            </w:r>
          </w:p>
          <w:p w14:paraId="69C76B57" w14:textId="77777777" w:rsidR="00093EB4" w:rsidRPr="00664C77" w:rsidRDefault="00093EB4" w:rsidP="00093EB4">
            <w:pPr>
              <w:spacing w:line="276" w:lineRule="auto"/>
              <w:ind w:right="0"/>
              <w:jc w:val="both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</w:p>
        </w:tc>
      </w:tr>
    </w:tbl>
    <w:p w14:paraId="69F42820" w14:textId="77777777" w:rsidR="00093EB4" w:rsidRPr="00664C77" w:rsidRDefault="00093EB4" w:rsidP="00093EB4">
      <w:pPr>
        <w:spacing w:line="276" w:lineRule="auto"/>
        <w:ind w:righ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B43747" w14:textId="77777777" w:rsidR="002218DD" w:rsidRPr="00664C77" w:rsidRDefault="002218DD">
      <w:pPr>
        <w:rPr>
          <w:sz w:val="28"/>
          <w:szCs w:val="28"/>
          <w:lang w:val="uk-UA"/>
        </w:rPr>
      </w:pPr>
    </w:p>
    <w:sectPr w:rsidR="002218DD" w:rsidRPr="00664C77" w:rsidSect="009717F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">
    <w:altName w:val="MS Gothic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62507"/>
    <w:multiLevelType w:val="hybridMultilevel"/>
    <w:tmpl w:val="DEAAD542"/>
    <w:lvl w:ilvl="0" w:tplc="4C70F5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2835E28"/>
    <w:multiLevelType w:val="multilevel"/>
    <w:tmpl w:val="FA2AB2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4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436412710">
    <w:abstractNumId w:val="1"/>
  </w:num>
  <w:num w:numId="2" w16cid:durableId="410735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50D"/>
    <w:rsid w:val="00093EB4"/>
    <w:rsid w:val="000B4CEE"/>
    <w:rsid w:val="00141D7B"/>
    <w:rsid w:val="00216D58"/>
    <w:rsid w:val="002218DD"/>
    <w:rsid w:val="002469C8"/>
    <w:rsid w:val="002A62E7"/>
    <w:rsid w:val="005C050D"/>
    <w:rsid w:val="00664C77"/>
    <w:rsid w:val="007B0544"/>
    <w:rsid w:val="0095511C"/>
    <w:rsid w:val="009717F9"/>
    <w:rsid w:val="00986FF5"/>
    <w:rsid w:val="00A53434"/>
    <w:rsid w:val="00A60594"/>
    <w:rsid w:val="00C612A7"/>
    <w:rsid w:val="00CD2FEA"/>
    <w:rsid w:val="00D029BA"/>
    <w:rsid w:val="00F7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68330"/>
  <w15:chartTrackingRefBased/>
  <w15:docId w15:val="{58A0DB23-D225-4E0F-B9FB-7A79FB73C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050D"/>
    <w:pPr>
      <w:spacing w:after="0" w:line="240" w:lineRule="auto"/>
      <w:ind w:right="510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C050D"/>
    <w:pPr>
      <w:suppressAutoHyphens/>
      <w:ind w:right="0"/>
      <w:jc w:val="both"/>
    </w:pPr>
    <w:rPr>
      <w:rFonts w:ascii="Arial" w:hAnsi="Arial" w:cs="Arial"/>
      <w:sz w:val="24"/>
      <w:szCs w:val="24"/>
      <w:lang w:val="uk-UA" w:eastAsia="zh-CN"/>
    </w:rPr>
  </w:style>
  <w:style w:type="character" w:customStyle="1" w:styleId="a4">
    <w:name w:val="Основной текст Знак"/>
    <w:basedOn w:val="a0"/>
    <w:link w:val="a3"/>
    <w:rsid w:val="005C050D"/>
    <w:rPr>
      <w:rFonts w:ascii="Arial" w:eastAsia="Times New Roman" w:hAnsi="Arial" w:cs="Arial"/>
      <w:sz w:val="24"/>
      <w:szCs w:val="24"/>
      <w:lang w:val="uk-UA" w:eastAsia="zh-CN"/>
    </w:rPr>
  </w:style>
  <w:style w:type="paragraph" w:customStyle="1" w:styleId="TableContents">
    <w:name w:val="Table Contents"/>
    <w:basedOn w:val="a"/>
    <w:rsid w:val="005C050D"/>
    <w:pPr>
      <w:widowControl w:val="0"/>
      <w:suppressLineNumbers/>
      <w:suppressAutoHyphens/>
      <w:ind w:right="0"/>
    </w:pPr>
    <w:rPr>
      <w:rFonts w:ascii="Times New Roman" w:eastAsia="Droid Sans" w:hAnsi="Times New Roman" w:cs="Lohit Hindi"/>
      <w:kern w:val="1"/>
      <w:sz w:val="24"/>
      <w:szCs w:val="24"/>
      <w:lang w:eastAsia="zh-CN" w:bidi="hi-IN"/>
    </w:rPr>
  </w:style>
  <w:style w:type="paragraph" w:styleId="a5">
    <w:name w:val="No Spacing"/>
    <w:uiPriority w:val="1"/>
    <w:qFormat/>
    <w:rsid w:val="00093EB4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664C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0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15</cp:revision>
  <cp:lastPrinted>2024-03-01T14:47:00Z</cp:lastPrinted>
  <dcterms:created xsi:type="dcterms:W3CDTF">2023-10-19T12:46:00Z</dcterms:created>
  <dcterms:modified xsi:type="dcterms:W3CDTF">2024-03-04T10:11:00Z</dcterms:modified>
</cp:coreProperties>
</file>