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5D9204" w14:textId="77777777" w:rsidR="006A224C" w:rsidRDefault="006A224C" w:rsidP="004F6BA5">
      <w:pPr>
        <w:shd w:val="clear" w:color="auto" w:fill="FFFFFF"/>
        <w:spacing w:after="0" w:line="336" w:lineRule="atLeast"/>
        <w:contextualSpacing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bdr w:val="none" w:sz="0" w:space="0" w:color="auto" w:frame="1"/>
          <w:lang w:val="uk-UA"/>
          <w14:ligatures w14:val="none"/>
        </w:rPr>
      </w:pPr>
    </w:p>
    <w:p w14:paraId="66FF9960" w14:textId="4B4857D0" w:rsidR="004F6BA5" w:rsidRPr="00B20373" w:rsidRDefault="004F6BA5" w:rsidP="004F6BA5">
      <w:pPr>
        <w:shd w:val="clear" w:color="auto" w:fill="FFFFFF"/>
        <w:spacing w:after="0" w:line="336" w:lineRule="atLeast"/>
        <w:contextualSpacing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bdr w:val="none" w:sz="0" w:space="0" w:color="auto" w:frame="1"/>
          <w:lang w:val="uk-UA"/>
          <w14:ligatures w14:val="none"/>
        </w:rPr>
      </w:pPr>
      <w:r w:rsidRPr="00B20373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bdr w:val="none" w:sz="0" w:space="0" w:color="auto" w:frame="1"/>
          <w:lang w:val="uk-UA"/>
          <w14:ligatures w14:val="none"/>
        </w:rPr>
        <w:t>АНАЛІЗ</w:t>
      </w:r>
    </w:p>
    <w:p w14:paraId="76ABF4C7" w14:textId="77777777" w:rsidR="004F6BA5" w:rsidRPr="00B20373" w:rsidRDefault="004F6BA5" w:rsidP="004F6BA5">
      <w:pPr>
        <w:shd w:val="clear" w:color="auto" w:fill="FFFFFF"/>
        <w:spacing w:after="0" w:line="336" w:lineRule="atLeast"/>
        <w:contextualSpacing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bdr w:val="none" w:sz="0" w:space="0" w:color="auto" w:frame="1"/>
          <w:lang w:val="uk-UA"/>
          <w14:ligatures w14:val="none"/>
        </w:rPr>
      </w:pPr>
      <w:r w:rsidRPr="00B20373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bdr w:val="none" w:sz="0" w:space="0" w:color="auto" w:frame="1"/>
          <w:lang w:val="uk-UA"/>
          <w14:ligatures w14:val="none"/>
        </w:rPr>
        <w:t xml:space="preserve">РЕГУЛЯТОРНОГО ВПЛИВУ ДО ПРОЄКТУ РІШЕННЯ </w:t>
      </w:r>
    </w:p>
    <w:p w14:paraId="19F9C911" w14:textId="3DDA6EA1" w:rsidR="004F6BA5" w:rsidRPr="00B20373" w:rsidRDefault="004F6BA5" w:rsidP="004F6BA5">
      <w:pPr>
        <w:shd w:val="clear" w:color="auto" w:fill="FFFFFF"/>
        <w:spacing w:after="0" w:line="336" w:lineRule="atLeast"/>
        <w:contextualSpacing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bdr w:val="none" w:sz="0" w:space="0" w:color="auto" w:frame="1"/>
          <w:lang w:val="uk-UA"/>
          <w14:ligatures w14:val="none"/>
        </w:rPr>
      </w:pPr>
      <w:r w:rsidRPr="00B20373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bdr w:val="none" w:sz="0" w:space="0" w:color="auto" w:frame="1"/>
          <w:lang w:val="uk-UA"/>
          <w14:ligatures w14:val="none"/>
        </w:rPr>
        <w:t>БІЛГОРОД-ДНІСТРОВСЬКОЇ МІСЬКОЇ РАДИ</w:t>
      </w:r>
    </w:p>
    <w:p w14:paraId="48FA2DA2" w14:textId="77777777" w:rsidR="004F6BA5" w:rsidRPr="00B20373" w:rsidRDefault="004F6BA5" w:rsidP="004F6BA5">
      <w:pPr>
        <w:shd w:val="clear" w:color="auto" w:fill="FFFFFF"/>
        <w:spacing w:after="0" w:line="336" w:lineRule="atLeast"/>
        <w:contextualSpacing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bdr w:val="none" w:sz="0" w:space="0" w:color="auto" w:frame="1"/>
          <w:lang w:val="uk-UA"/>
          <w14:ligatures w14:val="none"/>
        </w:rPr>
      </w:pPr>
    </w:p>
    <w:p w14:paraId="10749AE5" w14:textId="77777777" w:rsidR="004F6BA5" w:rsidRPr="00B20373" w:rsidRDefault="004F6BA5" w:rsidP="004F6BA5">
      <w:pPr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bdr w:val="none" w:sz="0" w:space="0" w:color="auto" w:frame="1"/>
          <w:lang w:val="uk-UA"/>
          <w14:ligatures w14:val="none"/>
        </w:rPr>
      </w:pPr>
      <w:r w:rsidRPr="00B20373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bdr w:val="none" w:sz="0" w:space="0" w:color="auto" w:frame="1"/>
          <w:lang w:val="uk-UA"/>
          <w14:ligatures w14:val="none"/>
        </w:rPr>
        <w:t>«Про затвердження Примірного договору оренди нерухомого майна комунальної власності»</w:t>
      </w:r>
    </w:p>
    <w:p w14:paraId="2A12FF95" w14:textId="77808EF8" w:rsidR="008762E9" w:rsidRPr="00B20373" w:rsidRDefault="008762E9" w:rsidP="008762E9">
      <w:pPr>
        <w:shd w:val="clear" w:color="auto" w:fill="FFFFFF"/>
        <w:spacing w:after="0" w:line="336" w:lineRule="atLeast"/>
        <w:contextualSpacing/>
        <w:jc w:val="center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uk-UA"/>
          <w14:ligatures w14:val="none"/>
        </w:rPr>
      </w:pPr>
      <w:r w:rsidRPr="00B20373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bdr w:val="none" w:sz="0" w:space="0" w:color="auto" w:frame="1"/>
          <w:lang w:val="uk-UA"/>
          <w14:ligatures w14:val="none"/>
        </w:rPr>
        <w:t>І. Визначення проблеми.</w:t>
      </w:r>
    </w:p>
    <w:p w14:paraId="35E3C2F5" w14:textId="77777777" w:rsidR="008762E9" w:rsidRPr="00B20373" w:rsidRDefault="008762E9" w:rsidP="008762E9">
      <w:pPr>
        <w:shd w:val="clear" w:color="auto" w:fill="FFFFFF"/>
        <w:spacing w:after="480" w:line="336" w:lineRule="atLeast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uk-UA"/>
          <w14:ligatures w14:val="none"/>
        </w:rPr>
      </w:pPr>
      <w:r w:rsidRPr="00B2037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uk-UA"/>
          <w14:ligatures w14:val="none"/>
        </w:rPr>
        <w:t> </w:t>
      </w:r>
    </w:p>
    <w:p w14:paraId="7DBB03F2" w14:textId="3DA7A8D1" w:rsidR="008762E9" w:rsidRPr="00B20373" w:rsidRDefault="008762E9" w:rsidP="00AC199B">
      <w:pPr>
        <w:shd w:val="clear" w:color="auto" w:fill="FFFFFF"/>
        <w:spacing w:after="48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uk-UA"/>
          <w14:ligatures w14:val="none"/>
        </w:rPr>
      </w:pPr>
      <w:r w:rsidRPr="00B2037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uk-UA"/>
          <w14:ligatures w14:val="none"/>
        </w:rPr>
        <w:t>З 1 лютого 2020 року вступив в дію Закон України «Про оренду державного та комунального майна» від 03 жовтня 2019 року № 157-ІХ.</w:t>
      </w:r>
    </w:p>
    <w:p w14:paraId="0A935E0B" w14:textId="77777777" w:rsidR="008762E9" w:rsidRPr="00B20373" w:rsidRDefault="008762E9" w:rsidP="00AC199B">
      <w:pPr>
        <w:shd w:val="clear" w:color="auto" w:fill="FFFFFF"/>
        <w:spacing w:after="48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uk-UA"/>
          <w14:ligatures w14:val="none"/>
        </w:rPr>
      </w:pPr>
      <w:r w:rsidRPr="00B2037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uk-UA"/>
          <w14:ligatures w14:val="none"/>
        </w:rPr>
        <w:t>Цей Закон регулює правові, економічні та організаційні відносини, пов’язані з передачею в оренду майна, що перебуває в комунальній власності.</w:t>
      </w:r>
    </w:p>
    <w:p w14:paraId="528B7AAD" w14:textId="77777777" w:rsidR="008762E9" w:rsidRPr="00B20373" w:rsidRDefault="008762E9" w:rsidP="00AC199B">
      <w:pPr>
        <w:shd w:val="clear" w:color="auto" w:fill="FFFFFF"/>
        <w:spacing w:after="48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uk-UA"/>
          <w14:ligatures w14:val="none"/>
        </w:rPr>
      </w:pPr>
      <w:r w:rsidRPr="00B2037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uk-UA"/>
          <w14:ligatures w14:val="none"/>
        </w:rPr>
        <w:t>Відповідно до вимог статті 16 вказаного Закону договір оренди майна комунальної власності формується на підставі примірного договору оренди, що затверджується представницькими органами місцевого самоврядування.</w:t>
      </w:r>
    </w:p>
    <w:p w14:paraId="4BEE1EE8" w14:textId="175291AB" w:rsidR="008762E9" w:rsidRPr="00B20373" w:rsidRDefault="008762E9" w:rsidP="00AC199B">
      <w:pPr>
        <w:shd w:val="clear" w:color="auto" w:fill="FFFFFF"/>
        <w:spacing w:after="48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uk-UA"/>
          <w14:ligatures w14:val="none"/>
        </w:rPr>
      </w:pPr>
      <w:r w:rsidRPr="00B2037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uk-UA"/>
          <w14:ligatures w14:val="none"/>
        </w:rPr>
        <w:t xml:space="preserve">З огляду на зазначене, постала потреба розроблення рішення </w:t>
      </w:r>
      <w:r w:rsidR="0019235C" w:rsidRPr="00B2037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uk-UA"/>
          <w14:ligatures w14:val="none"/>
        </w:rPr>
        <w:t>Білгород-Дністровської</w:t>
      </w:r>
      <w:r w:rsidRPr="00B2037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uk-UA"/>
          <w14:ligatures w14:val="none"/>
        </w:rPr>
        <w:t xml:space="preserve"> міської ради, яким затверджуються Примірн</w:t>
      </w:r>
      <w:r w:rsidR="006A224C" w:rsidRPr="00B2037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uk-UA"/>
          <w14:ligatures w14:val="none"/>
        </w:rPr>
        <w:t xml:space="preserve">ий </w:t>
      </w:r>
      <w:r w:rsidRPr="00B2037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uk-UA"/>
          <w14:ligatures w14:val="none"/>
        </w:rPr>
        <w:t>догов</w:t>
      </w:r>
      <w:r w:rsidR="006A224C" w:rsidRPr="00B2037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uk-UA"/>
          <w14:ligatures w14:val="none"/>
        </w:rPr>
        <w:t>і</w:t>
      </w:r>
      <w:r w:rsidRPr="00B2037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uk-UA"/>
          <w14:ligatures w14:val="none"/>
        </w:rPr>
        <w:t>р оренди</w:t>
      </w:r>
      <w:r w:rsidR="006A224C" w:rsidRPr="00B2037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uk-UA"/>
          <w14:ligatures w14:val="none"/>
        </w:rPr>
        <w:t xml:space="preserve"> нерухомого майна комунальної власності</w:t>
      </w:r>
      <w:r w:rsidRPr="00B2037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uk-UA"/>
          <w14:ligatures w14:val="none"/>
        </w:rPr>
        <w:t xml:space="preserve">, яким мають керуватися учасники орендних відносин під час укладення договорів оренди майна територіальної громади міста </w:t>
      </w:r>
      <w:r w:rsidR="0019235C" w:rsidRPr="00B2037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uk-UA"/>
          <w14:ligatures w14:val="none"/>
        </w:rPr>
        <w:t>Білгорода-Дністровського</w:t>
      </w:r>
      <w:r w:rsidRPr="00B2037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uk-UA"/>
          <w14:ligatures w14:val="none"/>
        </w:rPr>
        <w:t>.</w:t>
      </w:r>
    </w:p>
    <w:p w14:paraId="09247EE1" w14:textId="6B87A495" w:rsidR="008762E9" w:rsidRPr="00B20373" w:rsidRDefault="008762E9" w:rsidP="00AC199B">
      <w:pPr>
        <w:shd w:val="clear" w:color="auto" w:fill="FFFFFF"/>
        <w:spacing w:after="48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uk-UA"/>
          <w14:ligatures w14:val="none"/>
        </w:rPr>
      </w:pPr>
      <w:r w:rsidRPr="00B2037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uk-UA"/>
          <w14:ligatures w14:val="none"/>
        </w:rPr>
        <w:t>Водночас примірні договори оренди мають враховувати всі новації Закону України від 03 жовтня 2019 року № 157-ІХ «Про оренду державного та комунального майна»</w:t>
      </w:r>
      <w:r w:rsidR="002E34EB" w:rsidRPr="00B2037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uk-UA"/>
          <w14:ligatures w14:val="none"/>
        </w:rPr>
        <w:t xml:space="preserve"> з урахуванням всіх змін на момент розробки цього аналізу</w:t>
      </w:r>
      <w:r w:rsidRPr="00B2037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uk-UA"/>
          <w14:ligatures w14:val="none"/>
        </w:rPr>
        <w:t>.</w:t>
      </w:r>
    </w:p>
    <w:p w14:paraId="582433FC" w14:textId="4002905D" w:rsidR="008762E9" w:rsidRPr="00B20373" w:rsidRDefault="008762E9" w:rsidP="00AC199B">
      <w:pPr>
        <w:shd w:val="clear" w:color="auto" w:fill="FFFFFF"/>
        <w:spacing w:after="48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uk-UA"/>
          <w14:ligatures w14:val="none"/>
        </w:rPr>
      </w:pPr>
      <w:r w:rsidRPr="00B2037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uk-UA"/>
          <w14:ligatures w14:val="none"/>
        </w:rPr>
        <w:t xml:space="preserve">Наразі кількість чинних договорів оренди нерухомого майна територіальної громади </w:t>
      </w:r>
      <w:r w:rsidR="00AC199B" w:rsidRPr="00B2037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uk-UA"/>
          <w14:ligatures w14:val="none"/>
        </w:rPr>
        <w:br/>
      </w:r>
      <w:r w:rsidRPr="00B2037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uk-UA"/>
          <w14:ligatures w14:val="none"/>
        </w:rPr>
        <w:t xml:space="preserve">м. </w:t>
      </w:r>
      <w:r w:rsidR="0019235C" w:rsidRPr="00B2037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uk-UA"/>
          <w14:ligatures w14:val="none"/>
        </w:rPr>
        <w:t>Білгорода-Дністровського</w:t>
      </w:r>
      <w:r w:rsidRPr="00B2037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uk-UA"/>
          <w14:ligatures w14:val="none"/>
        </w:rPr>
        <w:t xml:space="preserve"> становить </w:t>
      </w:r>
      <w:r w:rsidR="001B2EC3" w:rsidRPr="00B2037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uk-UA"/>
          <w14:ligatures w14:val="none"/>
        </w:rPr>
        <w:t>81</w:t>
      </w:r>
      <w:r w:rsidRPr="00B2037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uk-UA"/>
          <w14:ligatures w14:val="none"/>
        </w:rPr>
        <w:t xml:space="preserve"> (за даними на </w:t>
      </w:r>
      <w:r w:rsidR="001B2EC3" w:rsidRPr="00B2037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uk-UA"/>
          <w14:ligatures w14:val="none"/>
        </w:rPr>
        <w:t>серпень</w:t>
      </w:r>
      <w:r w:rsidRPr="00B2037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uk-UA"/>
          <w14:ligatures w14:val="none"/>
        </w:rPr>
        <w:t xml:space="preserve"> 202</w:t>
      </w:r>
      <w:r w:rsidR="001B2EC3" w:rsidRPr="00B2037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uk-UA"/>
          <w14:ligatures w14:val="none"/>
        </w:rPr>
        <w:t>3</w:t>
      </w:r>
      <w:r w:rsidRPr="00B2037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uk-UA"/>
          <w14:ligatures w14:val="none"/>
        </w:rPr>
        <w:t xml:space="preserve"> року).</w:t>
      </w:r>
    </w:p>
    <w:p w14:paraId="663AC1AB" w14:textId="563505B1" w:rsidR="00B32616" w:rsidRPr="00B20373" w:rsidRDefault="00B32616" w:rsidP="00AC199B">
      <w:pPr>
        <w:shd w:val="clear" w:color="auto" w:fill="FFFFFF"/>
        <w:spacing w:after="48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uk-UA"/>
          <w14:ligatures w14:val="none"/>
        </w:rPr>
      </w:pPr>
      <w:r w:rsidRPr="00B2037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uk-UA"/>
          <w14:ligatures w14:val="none"/>
        </w:rPr>
        <w:t xml:space="preserve">Всього в місті Білгороді-Дністровському станом на 01.07.2023 рік нараховується 6163 суб’єктів господарювання, з яких: </w:t>
      </w:r>
      <w:r w:rsidR="00D628CF" w:rsidRPr="00B2037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uk-UA"/>
          <w14:ligatures w14:val="none"/>
        </w:rPr>
        <w:t xml:space="preserve">2094 </w:t>
      </w:r>
      <w:r w:rsidRPr="00B2037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uk-UA"/>
          <w14:ligatures w14:val="none"/>
        </w:rPr>
        <w:t xml:space="preserve">юридичних осіб, </w:t>
      </w:r>
      <w:r w:rsidR="00D628CF" w:rsidRPr="00B2037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uk-UA"/>
          <w14:ligatures w14:val="none"/>
        </w:rPr>
        <w:t xml:space="preserve">4069 </w:t>
      </w:r>
      <w:r w:rsidRPr="00B2037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uk-UA"/>
          <w14:ligatures w14:val="none"/>
        </w:rPr>
        <w:t>фізичних осіб-підприємців.</w:t>
      </w:r>
    </w:p>
    <w:p w14:paraId="7FEB37DD" w14:textId="531BA2A0" w:rsidR="008762E9" w:rsidRPr="00B20373" w:rsidRDefault="008762E9" w:rsidP="00AC199B">
      <w:pPr>
        <w:shd w:val="clear" w:color="auto" w:fill="FFFFFF"/>
        <w:spacing w:after="48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uk-UA"/>
          <w14:ligatures w14:val="none"/>
        </w:rPr>
      </w:pPr>
      <w:r w:rsidRPr="00B2037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uk-UA"/>
          <w14:ligatures w14:val="none"/>
        </w:rPr>
        <w:t xml:space="preserve">Надходження від плати за оренду комунального майна зараховуються до доходів бюджету міста, і є джерелом виконання соціальних програм та забезпечення важливих соціальних гарантій для населення, та спрямовуються, в першу чергу, на фінансування захищених статей видатків бюджету міста </w:t>
      </w:r>
      <w:r w:rsidR="00D0080C" w:rsidRPr="00B2037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uk-UA"/>
          <w14:ligatures w14:val="none"/>
        </w:rPr>
        <w:t>Білгорода-Дністровського</w:t>
      </w:r>
      <w:r w:rsidRPr="00B2037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uk-UA"/>
          <w14:ligatures w14:val="none"/>
        </w:rPr>
        <w:t>.</w:t>
      </w:r>
    </w:p>
    <w:p w14:paraId="7DCB1A02" w14:textId="3461F50F" w:rsidR="008762E9" w:rsidRPr="00B20373" w:rsidRDefault="008762E9" w:rsidP="001D220F">
      <w:pPr>
        <w:shd w:val="clear" w:color="auto" w:fill="FFFFFF"/>
        <w:spacing w:after="48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uk-UA"/>
          <w14:ligatures w14:val="none"/>
        </w:rPr>
      </w:pPr>
      <w:r w:rsidRPr="00B2037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uk-UA"/>
          <w14:ligatures w14:val="none"/>
        </w:rPr>
        <w:t xml:space="preserve">Форму типового договору оренди, якими до цього часу керувалися учасники орендних відносин, було затверджено рішенням </w:t>
      </w:r>
      <w:r w:rsidR="00D0080C" w:rsidRPr="00B2037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uk-UA"/>
          <w14:ligatures w14:val="none"/>
        </w:rPr>
        <w:t>Білгород-Дністровської</w:t>
      </w:r>
      <w:r w:rsidRPr="00B2037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uk-UA"/>
          <w14:ligatures w14:val="none"/>
        </w:rPr>
        <w:t xml:space="preserve"> міської ради </w:t>
      </w:r>
      <w:r w:rsidR="001D220F" w:rsidRPr="00B2037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uk-UA"/>
          <w14:ligatures w14:val="none"/>
        </w:rPr>
        <w:t>№865-V від 03.12.2009 р.</w:t>
      </w:r>
      <w:r w:rsidRPr="00B2037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uk-UA"/>
          <w14:ligatures w14:val="none"/>
        </w:rPr>
        <w:t xml:space="preserve"> «Про</w:t>
      </w:r>
      <w:r w:rsidR="001D220F" w:rsidRPr="00B2037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uk-UA"/>
          <w14:ligatures w14:val="none"/>
        </w:rPr>
        <w:t xml:space="preserve"> затвердження типового договору оренди об’єктів комунальної власності  м. Білгород-Дністровського</w:t>
      </w:r>
      <w:r w:rsidRPr="00B2037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uk-UA"/>
          <w14:ligatures w14:val="none"/>
        </w:rPr>
        <w:t>». Рішення було прийнято на виконання вимог частини другої статті 10 Закону України № 2269-XII від 10 квітня 1992 року «Про оренду державного та комунального майна», відповідно до якої «укладений сторонами договір оренди в частині істотних умов повинен відповідати типовому договору оренди відповідного майна. Типові договори оренди державного майна розробляє і затверджує Фонд державного майна України, типові договори оренди майна, що належить Автономній Республіці Крим або перебуває у комунальній власності, затверджують відповідно Верховна Рада Автономної Республіки Крим та органи місцевого самоврядування».</w:t>
      </w:r>
    </w:p>
    <w:p w14:paraId="73B1C153" w14:textId="77777777" w:rsidR="008762E9" w:rsidRPr="00B20373" w:rsidRDefault="008762E9" w:rsidP="00AC199B">
      <w:pPr>
        <w:shd w:val="clear" w:color="auto" w:fill="FFFFFF"/>
        <w:spacing w:after="48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uk-UA"/>
          <w14:ligatures w14:val="none"/>
        </w:rPr>
      </w:pPr>
      <w:r w:rsidRPr="00B2037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uk-UA"/>
          <w14:ligatures w14:val="none"/>
        </w:rPr>
        <w:t xml:space="preserve">Потрібно зазначити, що розроблення нового нормативного </w:t>
      </w:r>
      <w:proofErr w:type="spellStart"/>
      <w:r w:rsidRPr="00B2037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uk-UA"/>
          <w14:ligatures w14:val="none"/>
        </w:rPr>
        <w:t>акта</w:t>
      </w:r>
      <w:proofErr w:type="spellEnd"/>
      <w:r w:rsidRPr="00B2037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uk-UA"/>
          <w14:ligatures w14:val="none"/>
        </w:rPr>
        <w:t xml:space="preserve"> зумовлено не тільки вимогами Закону України від 03 жовтня 2019 року № 157-ІХ «Про оренду державного та комунального майна».</w:t>
      </w:r>
    </w:p>
    <w:p w14:paraId="05527E13" w14:textId="77777777" w:rsidR="008762E9" w:rsidRPr="00B20373" w:rsidRDefault="008762E9" w:rsidP="00AC199B">
      <w:pPr>
        <w:shd w:val="clear" w:color="auto" w:fill="FFFFFF"/>
        <w:spacing w:after="48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uk-UA"/>
          <w14:ligatures w14:val="none"/>
        </w:rPr>
      </w:pPr>
      <w:proofErr w:type="spellStart"/>
      <w:r w:rsidRPr="00B2037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uk-UA"/>
          <w14:ligatures w14:val="none"/>
        </w:rPr>
        <w:t>Проєктом</w:t>
      </w:r>
      <w:proofErr w:type="spellEnd"/>
      <w:r w:rsidRPr="00B2037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uk-UA"/>
          <w14:ligatures w14:val="none"/>
        </w:rPr>
        <w:t xml:space="preserve"> </w:t>
      </w:r>
      <w:proofErr w:type="spellStart"/>
      <w:r w:rsidRPr="00B2037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uk-UA"/>
          <w14:ligatures w14:val="none"/>
        </w:rPr>
        <w:t>акта</w:t>
      </w:r>
      <w:proofErr w:type="spellEnd"/>
      <w:r w:rsidRPr="00B2037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uk-UA"/>
          <w14:ligatures w14:val="none"/>
        </w:rPr>
        <w:t xml:space="preserve"> передбачено вирішення низки проблемних питань, таких як:</w:t>
      </w:r>
    </w:p>
    <w:p w14:paraId="53CD367F" w14:textId="6A2B8507" w:rsidR="008762E9" w:rsidRPr="00B20373" w:rsidRDefault="008762E9" w:rsidP="00AC199B">
      <w:pPr>
        <w:shd w:val="clear" w:color="auto" w:fill="FFFFFF"/>
        <w:spacing w:after="48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uk-UA"/>
          <w14:ligatures w14:val="none"/>
        </w:rPr>
      </w:pPr>
      <w:r w:rsidRPr="00B2037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uk-UA"/>
          <w14:ligatures w14:val="none"/>
        </w:rPr>
        <w:t xml:space="preserve">необхідність врахувати нові підходи щодо оренди комунального майна, зокрема, щодо визначення вартості об’єкта оренди; страхування об’єкта оренди; особливостей оренди об’єктів культурної спадщини; механізму компенсації здійснених невід’ємних поліпшень </w:t>
      </w:r>
      <w:r w:rsidRPr="00B2037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uk-UA"/>
          <w14:ligatures w14:val="none"/>
        </w:rPr>
        <w:lastRenderedPageBreak/>
        <w:t>або зарахування їх в рахунок орендної плати;</w:t>
      </w:r>
      <w:r w:rsidR="001D220F" w:rsidRPr="00B2037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uk-UA"/>
          <w14:ligatures w14:val="none"/>
        </w:rPr>
        <w:t xml:space="preserve"> </w:t>
      </w:r>
      <w:r w:rsidRPr="00B2037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uk-UA"/>
          <w14:ligatures w14:val="none"/>
        </w:rPr>
        <w:t>необхідність визначення прав та обов’язків сторін орендних відносин за договором;</w:t>
      </w:r>
    </w:p>
    <w:p w14:paraId="02B096E8" w14:textId="7309B5D6" w:rsidR="008762E9" w:rsidRPr="00B20373" w:rsidRDefault="008762E9" w:rsidP="00AC199B">
      <w:pPr>
        <w:shd w:val="clear" w:color="auto" w:fill="FFFFFF"/>
        <w:spacing w:after="48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uk-UA"/>
          <w14:ligatures w14:val="none"/>
        </w:rPr>
      </w:pPr>
      <w:r w:rsidRPr="00B2037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uk-UA"/>
          <w14:ligatures w14:val="none"/>
        </w:rPr>
        <w:t xml:space="preserve">забезпечення схоронності </w:t>
      </w:r>
      <w:r w:rsidR="00473518" w:rsidRPr="00B2037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uk-UA"/>
          <w14:ligatures w14:val="none"/>
        </w:rPr>
        <w:t>комунального</w:t>
      </w:r>
      <w:r w:rsidRPr="00B2037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uk-UA"/>
          <w14:ligatures w14:val="none"/>
        </w:rPr>
        <w:t xml:space="preserve"> майна.</w:t>
      </w:r>
    </w:p>
    <w:p w14:paraId="4B9A03EB" w14:textId="77777777" w:rsidR="008762E9" w:rsidRPr="00B20373" w:rsidRDefault="008762E9" w:rsidP="00AC199B">
      <w:pPr>
        <w:shd w:val="clear" w:color="auto" w:fill="FFFFFF"/>
        <w:spacing w:after="48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uk-UA"/>
          <w14:ligatures w14:val="none"/>
        </w:rPr>
      </w:pPr>
      <w:r w:rsidRPr="00B2037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uk-UA"/>
          <w14:ligatures w14:val="none"/>
        </w:rPr>
        <w:t xml:space="preserve">Основні групи (підгрупи), на які справляється вплив при підготовці </w:t>
      </w:r>
      <w:proofErr w:type="spellStart"/>
      <w:r w:rsidRPr="00B2037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uk-UA"/>
          <w14:ligatures w14:val="none"/>
        </w:rPr>
        <w:t>Проєкту</w:t>
      </w:r>
      <w:proofErr w:type="spellEnd"/>
      <w:r w:rsidRPr="00B2037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uk-UA"/>
          <w14:ligatures w14:val="none"/>
        </w:rPr>
        <w:t xml:space="preserve"> рішення:</w:t>
      </w:r>
    </w:p>
    <w:p w14:paraId="11E8377F" w14:textId="77777777" w:rsidR="00EB304A" w:rsidRPr="00B20373" w:rsidRDefault="00EB304A" w:rsidP="00AC199B">
      <w:pPr>
        <w:shd w:val="clear" w:color="auto" w:fill="FFFFFF"/>
        <w:spacing w:after="48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uk-UA"/>
          <w14:ligatures w14:val="none"/>
        </w:rPr>
      </w:pPr>
    </w:p>
    <w:tbl>
      <w:tblPr>
        <w:tblStyle w:val="a3"/>
        <w:tblW w:w="8784" w:type="dxa"/>
        <w:jc w:val="center"/>
        <w:tblLook w:val="04A0" w:firstRow="1" w:lastRow="0" w:firstColumn="1" w:lastColumn="0" w:noHBand="0" w:noVBand="1"/>
      </w:tblPr>
      <w:tblGrid>
        <w:gridCol w:w="7083"/>
        <w:gridCol w:w="851"/>
        <w:gridCol w:w="850"/>
      </w:tblGrid>
      <w:tr w:rsidR="004B2769" w:rsidRPr="00B20373" w14:paraId="1F7B4687" w14:textId="77777777" w:rsidTr="00EB304A">
        <w:trPr>
          <w:jc w:val="center"/>
        </w:trPr>
        <w:tc>
          <w:tcPr>
            <w:tcW w:w="7083" w:type="dxa"/>
          </w:tcPr>
          <w:p w14:paraId="2F22C72B" w14:textId="5600D24C" w:rsidR="004B2769" w:rsidRPr="00B20373" w:rsidRDefault="004B2769" w:rsidP="00AC199B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B20373">
              <w:rPr>
                <w:rFonts w:ascii="Times New Roman" w:hAnsi="Times New Roman" w:cs="Times New Roman"/>
                <w:b/>
                <w:bCs/>
              </w:rPr>
              <w:t>Групи (підгрупи)</w:t>
            </w:r>
          </w:p>
        </w:tc>
        <w:tc>
          <w:tcPr>
            <w:tcW w:w="851" w:type="dxa"/>
          </w:tcPr>
          <w:p w14:paraId="643F9B41" w14:textId="375D766E" w:rsidR="004B2769" w:rsidRPr="00B20373" w:rsidRDefault="004B2769" w:rsidP="00AC199B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B20373">
              <w:rPr>
                <w:rFonts w:ascii="Times New Roman" w:hAnsi="Times New Roman" w:cs="Times New Roman"/>
                <w:b/>
                <w:bCs/>
              </w:rPr>
              <w:t>Так</w:t>
            </w:r>
          </w:p>
        </w:tc>
        <w:tc>
          <w:tcPr>
            <w:tcW w:w="850" w:type="dxa"/>
          </w:tcPr>
          <w:p w14:paraId="7733F642" w14:textId="17953B5F" w:rsidR="004B2769" w:rsidRPr="00B20373" w:rsidRDefault="004B2769" w:rsidP="00AC199B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B20373">
              <w:rPr>
                <w:rFonts w:ascii="Times New Roman" w:hAnsi="Times New Roman" w:cs="Times New Roman"/>
                <w:b/>
                <w:bCs/>
              </w:rPr>
              <w:t>Ні</w:t>
            </w:r>
          </w:p>
        </w:tc>
      </w:tr>
      <w:tr w:rsidR="004B2769" w:rsidRPr="00B20373" w14:paraId="1C12F3DC" w14:textId="77777777" w:rsidTr="00EB304A">
        <w:trPr>
          <w:jc w:val="center"/>
        </w:trPr>
        <w:tc>
          <w:tcPr>
            <w:tcW w:w="7083" w:type="dxa"/>
          </w:tcPr>
          <w:p w14:paraId="574D68F5" w14:textId="0E9A1AD6" w:rsidR="004B2769" w:rsidRPr="00B20373" w:rsidRDefault="004B2769" w:rsidP="00AC199B">
            <w:pPr>
              <w:contextualSpacing/>
              <w:rPr>
                <w:rFonts w:ascii="Times New Roman" w:hAnsi="Times New Roman" w:cs="Times New Roman"/>
              </w:rPr>
            </w:pPr>
            <w:r w:rsidRPr="00B20373">
              <w:rPr>
                <w:rFonts w:ascii="Times New Roman" w:hAnsi="Times New Roman" w:cs="Times New Roman"/>
              </w:rPr>
              <w:t>Громадяни</w:t>
            </w:r>
          </w:p>
        </w:tc>
        <w:tc>
          <w:tcPr>
            <w:tcW w:w="851" w:type="dxa"/>
          </w:tcPr>
          <w:p w14:paraId="4FC05685" w14:textId="3B9F2E9F" w:rsidR="004B2769" w:rsidRPr="00B20373" w:rsidRDefault="00473518" w:rsidP="00AC199B">
            <w:pPr>
              <w:contextualSpacing/>
              <w:rPr>
                <w:rFonts w:ascii="Times New Roman" w:hAnsi="Times New Roman" w:cs="Times New Roman"/>
              </w:rPr>
            </w:pPr>
            <w:r w:rsidRPr="00B20373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50" w:type="dxa"/>
          </w:tcPr>
          <w:p w14:paraId="20C40C27" w14:textId="2F9C0A99" w:rsidR="004B2769" w:rsidRPr="00B20373" w:rsidRDefault="004B2769" w:rsidP="00AC199B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4B2769" w:rsidRPr="00B20373" w14:paraId="1E7FF08E" w14:textId="77777777" w:rsidTr="00EB304A">
        <w:trPr>
          <w:jc w:val="center"/>
        </w:trPr>
        <w:tc>
          <w:tcPr>
            <w:tcW w:w="7083" w:type="dxa"/>
          </w:tcPr>
          <w:p w14:paraId="1E220189" w14:textId="4904398A" w:rsidR="004B2769" w:rsidRPr="00B20373" w:rsidRDefault="004B2769" w:rsidP="00AC199B">
            <w:pPr>
              <w:contextualSpacing/>
              <w:rPr>
                <w:rFonts w:ascii="Times New Roman" w:hAnsi="Times New Roman" w:cs="Times New Roman"/>
              </w:rPr>
            </w:pPr>
            <w:r w:rsidRPr="00B20373">
              <w:rPr>
                <w:rFonts w:ascii="Times New Roman" w:hAnsi="Times New Roman" w:cs="Times New Roman"/>
              </w:rPr>
              <w:t>Держава</w:t>
            </w:r>
          </w:p>
        </w:tc>
        <w:tc>
          <w:tcPr>
            <w:tcW w:w="851" w:type="dxa"/>
          </w:tcPr>
          <w:p w14:paraId="19A1AA9B" w14:textId="7CBEB9CC" w:rsidR="004B2769" w:rsidRPr="00B20373" w:rsidRDefault="004B2769" w:rsidP="00AC199B">
            <w:pPr>
              <w:contextualSpacing/>
              <w:rPr>
                <w:rFonts w:ascii="Times New Roman" w:hAnsi="Times New Roman" w:cs="Times New Roman"/>
              </w:rPr>
            </w:pPr>
            <w:r w:rsidRPr="00B20373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50" w:type="dxa"/>
          </w:tcPr>
          <w:p w14:paraId="6A1ABADF" w14:textId="3BEAB7A7" w:rsidR="004B2769" w:rsidRPr="00B20373" w:rsidRDefault="004B2769" w:rsidP="00AC199B">
            <w:pPr>
              <w:contextualSpacing/>
              <w:rPr>
                <w:rFonts w:ascii="Times New Roman" w:hAnsi="Times New Roman" w:cs="Times New Roman"/>
              </w:rPr>
            </w:pPr>
            <w:r w:rsidRPr="00B20373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4B2769" w:rsidRPr="00B20373" w14:paraId="0FE4FC51" w14:textId="77777777" w:rsidTr="00EB304A">
        <w:trPr>
          <w:jc w:val="center"/>
        </w:trPr>
        <w:tc>
          <w:tcPr>
            <w:tcW w:w="7083" w:type="dxa"/>
          </w:tcPr>
          <w:p w14:paraId="2D3C2E83" w14:textId="42204D02" w:rsidR="004B2769" w:rsidRPr="00B20373" w:rsidRDefault="004B2769" w:rsidP="00AC199B">
            <w:pPr>
              <w:contextualSpacing/>
              <w:rPr>
                <w:rFonts w:ascii="Times New Roman" w:hAnsi="Times New Roman" w:cs="Times New Roman"/>
              </w:rPr>
            </w:pPr>
            <w:r w:rsidRPr="00B20373">
              <w:rPr>
                <w:rFonts w:ascii="Times New Roman" w:hAnsi="Times New Roman" w:cs="Times New Roman"/>
              </w:rPr>
              <w:t>Суб’єкти господарювання,</w:t>
            </w:r>
          </w:p>
        </w:tc>
        <w:tc>
          <w:tcPr>
            <w:tcW w:w="851" w:type="dxa"/>
          </w:tcPr>
          <w:p w14:paraId="78D11088" w14:textId="369454EA" w:rsidR="004B2769" w:rsidRPr="00B20373" w:rsidRDefault="004B2769" w:rsidP="00AC199B">
            <w:pPr>
              <w:contextualSpacing/>
              <w:rPr>
                <w:rFonts w:ascii="Times New Roman" w:hAnsi="Times New Roman" w:cs="Times New Roman"/>
              </w:rPr>
            </w:pPr>
            <w:r w:rsidRPr="00B20373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50" w:type="dxa"/>
          </w:tcPr>
          <w:p w14:paraId="07743369" w14:textId="738A6747" w:rsidR="004B2769" w:rsidRPr="00B20373" w:rsidRDefault="004B2769" w:rsidP="00AC199B">
            <w:pPr>
              <w:contextualSpacing/>
              <w:rPr>
                <w:rFonts w:ascii="Times New Roman" w:hAnsi="Times New Roman" w:cs="Times New Roman"/>
              </w:rPr>
            </w:pPr>
            <w:r w:rsidRPr="00B20373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4B2769" w:rsidRPr="00B20373" w14:paraId="3C9B8F8D" w14:textId="77777777" w:rsidTr="00EB304A">
        <w:trPr>
          <w:jc w:val="center"/>
        </w:trPr>
        <w:tc>
          <w:tcPr>
            <w:tcW w:w="7083" w:type="dxa"/>
          </w:tcPr>
          <w:p w14:paraId="5EB0799A" w14:textId="6C371273" w:rsidR="004B2769" w:rsidRPr="00B20373" w:rsidRDefault="004B2769" w:rsidP="00AC199B">
            <w:pPr>
              <w:contextualSpacing/>
              <w:rPr>
                <w:rFonts w:ascii="Times New Roman" w:hAnsi="Times New Roman" w:cs="Times New Roman"/>
              </w:rPr>
            </w:pPr>
            <w:r w:rsidRPr="00B20373">
              <w:rPr>
                <w:rFonts w:ascii="Times New Roman" w:hAnsi="Times New Roman" w:cs="Times New Roman"/>
              </w:rPr>
              <w:t>у тому числі суб’єкти малого підприємництва</w:t>
            </w:r>
          </w:p>
        </w:tc>
        <w:tc>
          <w:tcPr>
            <w:tcW w:w="851" w:type="dxa"/>
          </w:tcPr>
          <w:p w14:paraId="33360268" w14:textId="1FA8F991" w:rsidR="004B2769" w:rsidRPr="00B20373" w:rsidRDefault="004B2769" w:rsidP="00AC199B">
            <w:pPr>
              <w:contextualSpacing/>
              <w:rPr>
                <w:rFonts w:ascii="Times New Roman" w:hAnsi="Times New Roman" w:cs="Times New Roman"/>
              </w:rPr>
            </w:pPr>
            <w:r w:rsidRPr="00B20373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50" w:type="dxa"/>
          </w:tcPr>
          <w:p w14:paraId="3A07141E" w14:textId="307B035F" w:rsidR="004B2769" w:rsidRPr="00B20373" w:rsidRDefault="004B2769" w:rsidP="00AC199B">
            <w:pPr>
              <w:contextualSpacing/>
              <w:rPr>
                <w:rFonts w:ascii="Times New Roman" w:hAnsi="Times New Roman" w:cs="Times New Roman"/>
              </w:rPr>
            </w:pPr>
            <w:r w:rsidRPr="00B20373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14:paraId="51A9FAA5" w14:textId="77777777" w:rsidR="0030481F" w:rsidRPr="00B20373" w:rsidRDefault="0030481F" w:rsidP="00AC199B">
      <w:pPr>
        <w:shd w:val="clear" w:color="auto" w:fill="FFFFFF"/>
        <w:spacing w:after="48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uk-UA"/>
          <w14:ligatures w14:val="none"/>
        </w:rPr>
      </w:pPr>
    </w:p>
    <w:p w14:paraId="6B1A51C5" w14:textId="18355927" w:rsidR="008762E9" w:rsidRPr="00B20373" w:rsidRDefault="008762E9" w:rsidP="00AC199B">
      <w:pPr>
        <w:shd w:val="clear" w:color="auto" w:fill="FFFFFF"/>
        <w:spacing w:after="48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uk-UA"/>
          <w14:ligatures w14:val="none"/>
        </w:rPr>
      </w:pPr>
      <w:r w:rsidRPr="00B2037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uk-UA"/>
          <w14:ligatures w14:val="none"/>
        </w:rPr>
        <w:t>Урегулювання зазначених проблемних питань не може бути здійснено за допомогою ринкових механізмів або за допомогою чинних регуляторних актів чи шляхом внесення змін до них.</w:t>
      </w:r>
    </w:p>
    <w:p w14:paraId="6BBFEF78" w14:textId="77777777" w:rsidR="008762E9" w:rsidRPr="00B20373" w:rsidRDefault="008762E9" w:rsidP="00AC199B">
      <w:pPr>
        <w:shd w:val="clear" w:color="auto" w:fill="FFFFFF"/>
        <w:spacing w:after="0" w:line="240" w:lineRule="auto"/>
        <w:contextualSpacing/>
        <w:jc w:val="center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uk-UA"/>
          <w14:ligatures w14:val="none"/>
        </w:rPr>
      </w:pPr>
      <w:r w:rsidRPr="00B20373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bdr w:val="none" w:sz="0" w:space="0" w:color="auto" w:frame="1"/>
          <w:lang w:val="uk-UA"/>
          <w14:ligatures w14:val="none"/>
        </w:rPr>
        <w:t>ІІ. Цілі державного регулювання</w:t>
      </w:r>
    </w:p>
    <w:p w14:paraId="3D52C701" w14:textId="77777777" w:rsidR="008762E9" w:rsidRPr="00B20373" w:rsidRDefault="008762E9" w:rsidP="00AC199B">
      <w:pPr>
        <w:shd w:val="clear" w:color="auto" w:fill="FFFFFF"/>
        <w:spacing w:after="48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uk-UA"/>
          <w14:ligatures w14:val="none"/>
        </w:rPr>
      </w:pPr>
      <w:r w:rsidRPr="00B2037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uk-UA"/>
          <w14:ligatures w14:val="none"/>
        </w:rPr>
        <w:t>Цілями державного регулювання є забезпечення виконання приписів Закону України від 03 жовтня 2019 року № 157-ІХ «Про оренду державного  та комунального майна» створення універсального документа, яким керуватимуться сторони договірних орендних відносин, а також визначення єдиного підходу до вирішення проблемних витань, пов’язаних із реалізацією новацій, визначених Законом України від 03 жовтня 2019 року № 157-ІХ «Про оренду державного та комунального майна».</w:t>
      </w:r>
    </w:p>
    <w:p w14:paraId="2BA9474F" w14:textId="41DF9ADE" w:rsidR="008762E9" w:rsidRPr="00B20373" w:rsidRDefault="008762E9" w:rsidP="00AC199B">
      <w:pPr>
        <w:shd w:val="clear" w:color="auto" w:fill="FFFFFF"/>
        <w:spacing w:after="48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uk-UA"/>
          <w14:ligatures w14:val="none"/>
        </w:rPr>
      </w:pPr>
      <w:r w:rsidRPr="00B2037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uk-UA"/>
          <w14:ligatures w14:val="none"/>
        </w:rPr>
        <w:t xml:space="preserve">Регуляторний акт розроблено з метою забезпечення єдиних вимог до оформлення договірних відносин у сфері оренди комунального майна територіальної громади міста </w:t>
      </w:r>
      <w:r w:rsidR="00E67FA3" w:rsidRPr="00B2037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uk-UA"/>
          <w14:ligatures w14:val="none"/>
        </w:rPr>
        <w:t>Білгорода-Дністровського</w:t>
      </w:r>
      <w:r w:rsidRPr="00B2037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uk-UA"/>
          <w14:ligatures w14:val="none"/>
        </w:rPr>
        <w:t>.</w:t>
      </w:r>
    </w:p>
    <w:p w14:paraId="32F40D37" w14:textId="77777777" w:rsidR="0030481F" w:rsidRPr="00B20373" w:rsidRDefault="0030481F" w:rsidP="00AC199B">
      <w:pPr>
        <w:shd w:val="clear" w:color="auto" w:fill="FFFFFF"/>
        <w:spacing w:after="48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uk-UA"/>
          <w14:ligatures w14:val="none"/>
        </w:rPr>
      </w:pPr>
    </w:p>
    <w:p w14:paraId="1821624A" w14:textId="77777777" w:rsidR="008762E9" w:rsidRPr="00B20373" w:rsidRDefault="008762E9" w:rsidP="00AC199B">
      <w:pPr>
        <w:shd w:val="clear" w:color="auto" w:fill="FFFFFF"/>
        <w:spacing w:after="0" w:line="240" w:lineRule="auto"/>
        <w:contextualSpacing/>
        <w:jc w:val="center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uk-UA"/>
          <w14:ligatures w14:val="none"/>
        </w:rPr>
      </w:pPr>
      <w:r w:rsidRPr="00B20373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bdr w:val="none" w:sz="0" w:space="0" w:color="auto" w:frame="1"/>
          <w:lang w:val="uk-UA"/>
          <w14:ligatures w14:val="none"/>
        </w:rPr>
        <w:t>ІІІ. Визначення та оцінка альтернативних способів досягнення зазначених цілей</w:t>
      </w:r>
    </w:p>
    <w:p w14:paraId="53C47A63" w14:textId="77777777" w:rsidR="008762E9" w:rsidRPr="00B20373" w:rsidRDefault="008762E9" w:rsidP="00AC199B">
      <w:pPr>
        <w:shd w:val="clear" w:color="auto" w:fill="FFFFFF"/>
        <w:spacing w:after="48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uk-UA"/>
          <w14:ligatures w14:val="none"/>
        </w:rPr>
      </w:pPr>
      <w:r w:rsidRPr="00B20373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uk-UA"/>
          <w14:ligatures w14:val="none"/>
        </w:rPr>
        <w:t>1. Визначення альтернативних способів:</w:t>
      </w:r>
    </w:p>
    <w:tbl>
      <w:tblPr>
        <w:tblW w:w="5000" w:type="pct"/>
        <w:tblBorders>
          <w:top w:val="single" w:sz="12" w:space="0" w:color="004479"/>
          <w:bottom w:val="single" w:sz="12" w:space="0" w:color="004479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54"/>
        <w:gridCol w:w="6228"/>
      </w:tblGrid>
      <w:tr w:rsidR="008762E9" w:rsidRPr="00B20373" w14:paraId="38E32D03" w14:textId="77777777" w:rsidTr="001D220F"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14:paraId="33980913" w14:textId="77777777" w:rsidR="008762E9" w:rsidRPr="00B20373" w:rsidRDefault="008762E9" w:rsidP="00AC199B">
            <w:pPr>
              <w:spacing w:after="48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uk-UA"/>
                <w14:ligatures w14:val="none"/>
              </w:rPr>
            </w:pPr>
            <w:r w:rsidRPr="00B2037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uk-UA"/>
                <w14:ligatures w14:val="none"/>
              </w:rPr>
              <w:t>Вид альтернативи</w:t>
            </w:r>
          </w:p>
        </w:tc>
        <w:tc>
          <w:tcPr>
            <w:tcW w:w="6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14:paraId="6AA0E0F6" w14:textId="77777777" w:rsidR="008762E9" w:rsidRPr="00B20373" w:rsidRDefault="008762E9" w:rsidP="00AC199B">
            <w:pPr>
              <w:spacing w:after="48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uk-UA"/>
                <w14:ligatures w14:val="none"/>
              </w:rPr>
            </w:pPr>
            <w:r w:rsidRPr="00B2037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uk-UA"/>
                <w14:ligatures w14:val="none"/>
              </w:rPr>
              <w:t>Опис альтернативи</w:t>
            </w:r>
          </w:p>
        </w:tc>
      </w:tr>
      <w:tr w:rsidR="008762E9" w:rsidRPr="00B20373" w14:paraId="392C42A4" w14:textId="77777777" w:rsidTr="001D220F"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14:paraId="7E42984A" w14:textId="77777777" w:rsidR="008762E9" w:rsidRPr="00B20373" w:rsidRDefault="008762E9" w:rsidP="00AC199B">
            <w:pPr>
              <w:spacing w:after="48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  <w:r w:rsidRPr="00B2037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Альтернатива 1</w:t>
            </w:r>
          </w:p>
        </w:tc>
        <w:tc>
          <w:tcPr>
            <w:tcW w:w="6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14:paraId="5BD944AB" w14:textId="733FA863" w:rsidR="008762E9" w:rsidRPr="00B20373" w:rsidRDefault="008762E9" w:rsidP="00AC199B">
            <w:pPr>
              <w:spacing w:after="48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  <w:r w:rsidRPr="00B2037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 xml:space="preserve">Регулювання на державному рівні, а саме керуватись примірним договором оренди державного майна, що затверджений постановою КМУ від 12 серпня 2020 року </w:t>
            </w:r>
            <w:r w:rsidR="00A778DD" w:rsidRPr="00B2037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br/>
            </w:r>
            <w:r w:rsidRPr="00B2037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№ 820.</w:t>
            </w:r>
          </w:p>
        </w:tc>
      </w:tr>
      <w:tr w:rsidR="008762E9" w:rsidRPr="00B20373" w14:paraId="6FFAC971" w14:textId="77777777" w:rsidTr="001D220F"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14:paraId="72056458" w14:textId="77777777" w:rsidR="008762E9" w:rsidRPr="00B20373" w:rsidRDefault="008762E9" w:rsidP="00AC199B">
            <w:pPr>
              <w:spacing w:after="48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  <w:r w:rsidRPr="00B2037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Альтернатива 2</w:t>
            </w:r>
          </w:p>
        </w:tc>
        <w:tc>
          <w:tcPr>
            <w:tcW w:w="6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14:paraId="53E76AD8" w14:textId="77777777" w:rsidR="008762E9" w:rsidRPr="00B20373" w:rsidRDefault="008762E9" w:rsidP="00AC199B">
            <w:pPr>
              <w:spacing w:after="48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  <w:r w:rsidRPr="00B2037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 xml:space="preserve">Прийняти запропонований </w:t>
            </w:r>
            <w:proofErr w:type="spellStart"/>
            <w:r w:rsidRPr="00B2037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Проєкт</w:t>
            </w:r>
            <w:proofErr w:type="spellEnd"/>
            <w:r w:rsidRPr="00B2037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 xml:space="preserve"> Рішення.</w:t>
            </w:r>
          </w:p>
        </w:tc>
      </w:tr>
    </w:tbl>
    <w:p w14:paraId="5891F8BA" w14:textId="77777777" w:rsidR="00A778DD" w:rsidRPr="00B20373" w:rsidRDefault="00A778DD" w:rsidP="00AC199B">
      <w:pPr>
        <w:shd w:val="clear" w:color="auto" w:fill="FFFFFF"/>
        <w:spacing w:after="48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uk-UA"/>
          <w14:ligatures w14:val="none"/>
        </w:rPr>
      </w:pPr>
    </w:p>
    <w:p w14:paraId="030EE040" w14:textId="67238429" w:rsidR="008762E9" w:rsidRPr="00B20373" w:rsidRDefault="008762E9" w:rsidP="00AC199B">
      <w:pPr>
        <w:shd w:val="clear" w:color="auto" w:fill="FFFFFF"/>
        <w:spacing w:after="48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uk-UA"/>
          <w14:ligatures w14:val="none"/>
        </w:rPr>
      </w:pPr>
      <w:r w:rsidRPr="00B20373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uk-UA"/>
          <w14:ligatures w14:val="none"/>
        </w:rPr>
        <w:t>2.Оцінка вибраних альтернативних способів досягнення цілей</w:t>
      </w:r>
    </w:p>
    <w:p w14:paraId="536D1F64" w14:textId="77777777" w:rsidR="00BE4CC0" w:rsidRPr="00B20373" w:rsidRDefault="00BE4CC0" w:rsidP="00AC199B">
      <w:pPr>
        <w:shd w:val="clear" w:color="auto" w:fill="FFFFFF"/>
        <w:spacing w:after="48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uk-UA"/>
          <w14:ligatures w14:val="none"/>
        </w:rPr>
      </w:pPr>
    </w:p>
    <w:p w14:paraId="6CBDB5D0" w14:textId="1D57FC0C" w:rsidR="008762E9" w:rsidRPr="00B20373" w:rsidRDefault="008762E9" w:rsidP="00AC199B">
      <w:pPr>
        <w:shd w:val="clear" w:color="auto" w:fill="FFFFFF"/>
        <w:spacing w:after="48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uk-UA"/>
          <w14:ligatures w14:val="none"/>
        </w:rPr>
      </w:pPr>
      <w:r w:rsidRPr="00B20373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uk-UA"/>
          <w14:ligatures w14:val="none"/>
        </w:rPr>
        <w:t>Оцінка впливу на сферу інтересів держави:</w:t>
      </w:r>
    </w:p>
    <w:tbl>
      <w:tblPr>
        <w:tblW w:w="5000" w:type="pct"/>
        <w:tblBorders>
          <w:top w:val="single" w:sz="12" w:space="0" w:color="004479"/>
          <w:bottom w:val="single" w:sz="12" w:space="0" w:color="004479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35"/>
        <w:gridCol w:w="3046"/>
        <w:gridCol w:w="4301"/>
      </w:tblGrid>
      <w:tr w:rsidR="008762E9" w:rsidRPr="00B20373" w14:paraId="5CD16F7C" w14:textId="77777777" w:rsidTr="001D220F"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14:paraId="44F4E01B" w14:textId="77777777" w:rsidR="008762E9" w:rsidRPr="00B20373" w:rsidRDefault="008762E9" w:rsidP="00AC199B">
            <w:pPr>
              <w:spacing w:after="48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uk-UA"/>
                <w14:ligatures w14:val="none"/>
              </w:rPr>
            </w:pPr>
            <w:r w:rsidRPr="00B2037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uk-UA"/>
                <w14:ligatures w14:val="none"/>
              </w:rPr>
              <w:t>Вид альтернативи</w:t>
            </w:r>
          </w:p>
        </w:tc>
        <w:tc>
          <w:tcPr>
            <w:tcW w:w="2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14:paraId="014639D0" w14:textId="77777777" w:rsidR="008762E9" w:rsidRPr="00B20373" w:rsidRDefault="008762E9" w:rsidP="00AC199B">
            <w:pPr>
              <w:spacing w:after="48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uk-UA"/>
                <w14:ligatures w14:val="none"/>
              </w:rPr>
            </w:pPr>
            <w:r w:rsidRPr="00B2037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uk-UA"/>
                <w14:ligatures w14:val="none"/>
              </w:rPr>
              <w:t>Вигоди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14:paraId="7E249768" w14:textId="77777777" w:rsidR="008762E9" w:rsidRPr="00B20373" w:rsidRDefault="008762E9" w:rsidP="00AC199B">
            <w:pPr>
              <w:spacing w:after="48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uk-UA"/>
                <w14:ligatures w14:val="none"/>
              </w:rPr>
            </w:pPr>
            <w:r w:rsidRPr="00B2037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uk-UA"/>
                <w14:ligatures w14:val="none"/>
              </w:rPr>
              <w:t>Витрати</w:t>
            </w:r>
          </w:p>
        </w:tc>
      </w:tr>
      <w:tr w:rsidR="008762E9" w:rsidRPr="00B20373" w14:paraId="3CEAAA3D" w14:textId="77777777" w:rsidTr="001D220F"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14:paraId="69AED36B" w14:textId="77777777" w:rsidR="008762E9" w:rsidRPr="00B20373" w:rsidRDefault="008762E9" w:rsidP="00AC199B">
            <w:pPr>
              <w:spacing w:after="48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  <w:r w:rsidRPr="00B2037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Альтернатива 1</w:t>
            </w:r>
          </w:p>
        </w:tc>
        <w:tc>
          <w:tcPr>
            <w:tcW w:w="2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14:paraId="72F194DF" w14:textId="77777777" w:rsidR="008762E9" w:rsidRPr="00B20373" w:rsidRDefault="008762E9" w:rsidP="00AC199B">
            <w:pPr>
              <w:spacing w:after="48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  <w:r w:rsidRPr="00B2037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Відсутні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14:paraId="38E92985" w14:textId="4F2C668C" w:rsidR="008762E9" w:rsidRPr="00B20373" w:rsidRDefault="008762E9" w:rsidP="00AC199B">
            <w:pPr>
              <w:spacing w:after="48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  <w:r w:rsidRPr="00B2037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 xml:space="preserve">Не враховано особливості передачі в оренду майна територіальної громади міста </w:t>
            </w:r>
            <w:r w:rsidR="00BE4CC0" w:rsidRPr="00B2037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Білгорода-Дністровського</w:t>
            </w:r>
            <w:r w:rsidRPr="00B2037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.</w:t>
            </w:r>
          </w:p>
          <w:p w14:paraId="63EAAC8E" w14:textId="77777777" w:rsidR="008762E9" w:rsidRPr="00B20373" w:rsidRDefault="008762E9" w:rsidP="00AC199B">
            <w:pPr>
              <w:spacing w:after="48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  <w:r w:rsidRPr="00B2037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Відсутній чіткий розподіл коштів отриманих від оренди між бюджетом міста та балансоутримувачами.</w:t>
            </w:r>
          </w:p>
        </w:tc>
      </w:tr>
      <w:tr w:rsidR="008762E9" w:rsidRPr="00B20373" w14:paraId="1B22524E" w14:textId="77777777" w:rsidTr="001D220F"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14:paraId="1191BA28" w14:textId="77777777" w:rsidR="008762E9" w:rsidRPr="00B20373" w:rsidRDefault="008762E9" w:rsidP="00AC199B">
            <w:pPr>
              <w:spacing w:after="48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  <w:r w:rsidRPr="00B2037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lastRenderedPageBreak/>
              <w:t>Альтернатива 2</w:t>
            </w:r>
          </w:p>
        </w:tc>
        <w:tc>
          <w:tcPr>
            <w:tcW w:w="2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14:paraId="1E9F5BC3" w14:textId="77777777" w:rsidR="008762E9" w:rsidRPr="00B20373" w:rsidRDefault="008762E9" w:rsidP="00AC199B">
            <w:pPr>
              <w:spacing w:after="48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  <w:r w:rsidRPr="00B2037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Забезпечено виконання вимог Закону України від 03 жовтня 2019 року № 157-ІХ «Про оренду державного і комунального майна», відповідно до якого Примірні договори оренди затверджуються представницьким органом місцевого самоврядування.</w:t>
            </w:r>
          </w:p>
          <w:p w14:paraId="62900966" w14:textId="77777777" w:rsidR="008762E9" w:rsidRPr="00B20373" w:rsidRDefault="008762E9" w:rsidP="00AC199B">
            <w:pPr>
              <w:spacing w:after="48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  <w:r w:rsidRPr="00B2037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Встановлено єдині вимоги щодо оформлення договірних відносин та виконання договірних умов.</w:t>
            </w:r>
          </w:p>
          <w:p w14:paraId="4AC58BC9" w14:textId="77777777" w:rsidR="008762E9" w:rsidRPr="00B20373" w:rsidRDefault="008762E9" w:rsidP="00AC199B">
            <w:pPr>
              <w:spacing w:after="48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  <w:r w:rsidRPr="00B2037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Встановлено чіткий розподіл коштів отриманих від оренди між бюджетом міста та балансоутримувачами.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14:paraId="17906FEB" w14:textId="77777777" w:rsidR="008762E9" w:rsidRPr="00B20373" w:rsidRDefault="008762E9" w:rsidP="00AC199B">
            <w:pPr>
              <w:spacing w:after="48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  <w:r w:rsidRPr="00B2037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Відсутні</w:t>
            </w:r>
          </w:p>
        </w:tc>
      </w:tr>
    </w:tbl>
    <w:p w14:paraId="56ED9263" w14:textId="77777777" w:rsidR="00BE4CC0" w:rsidRPr="00B20373" w:rsidRDefault="00BE4CC0" w:rsidP="00AC199B">
      <w:pPr>
        <w:shd w:val="clear" w:color="auto" w:fill="FFFFFF"/>
        <w:spacing w:after="48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uk-UA"/>
          <w14:ligatures w14:val="none"/>
        </w:rPr>
      </w:pPr>
    </w:p>
    <w:p w14:paraId="0EBC3C34" w14:textId="1F7497BB" w:rsidR="008762E9" w:rsidRPr="00B20373" w:rsidRDefault="008762E9" w:rsidP="00AC199B">
      <w:pPr>
        <w:shd w:val="clear" w:color="auto" w:fill="FFFFFF"/>
        <w:spacing w:after="48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uk-UA"/>
          <w14:ligatures w14:val="none"/>
        </w:rPr>
      </w:pPr>
      <w:r w:rsidRPr="00B20373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uk-UA"/>
          <w14:ligatures w14:val="none"/>
        </w:rPr>
        <w:t>Вплив на сферу інтересів громадян відсутній. Оцінка не проводилась.</w:t>
      </w:r>
    </w:p>
    <w:p w14:paraId="0727DDCC" w14:textId="77777777" w:rsidR="00BE4CC0" w:rsidRPr="00B20373" w:rsidRDefault="00BE4CC0" w:rsidP="00AC199B">
      <w:pPr>
        <w:shd w:val="clear" w:color="auto" w:fill="FFFFFF"/>
        <w:spacing w:after="48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uk-UA"/>
          <w14:ligatures w14:val="none"/>
        </w:rPr>
      </w:pPr>
    </w:p>
    <w:p w14:paraId="665E3D67" w14:textId="15AFC034" w:rsidR="008762E9" w:rsidRPr="00B20373" w:rsidRDefault="008762E9" w:rsidP="00AC199B">
      <w:pPr>
        <w:shd w:val="clear" w:color="auto" w:fill="FFFFFF"/>
        <w:spacing w:after="48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uk-UA"/>
          <w14:ligatures w14:val="none"/>
        </w:rPr>
      </w:pPr>
      <w:r w:rsidRPr="00B20373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uk-UA"/>
          <w14:ligatures w14:val="none"/>
        </w:rPr>
        <w:t>Оцінка впливу на сферу інтересів суб’єктів господарювання:</w:t>
      </w:r>
    </w:p>
    <w:tbl>
      <w:tblPr>
        <w:tblW w:w="5000" w:type="pct"/>
        <w:tblBorders>
          <w:top w:val="single" w:sz="12" w:space="0" w:color="004479"/>
          <w:bottom w:val="single" w:sz="12" w:space="0" w:color="004479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64"/>
        <w:gridCol w:w="1015"/>
        <w:gridCol w:w="1037"/>
        <w:gridCol w:w="749"/>
        <w:gridCol w:w="874"/>
        <w:gridCol w:w="843"/>
      </w:tblGrid>
      <w:tr w:rsidR="008762E9" w:rsidRPr="00B20373" w14:paraId="38972113" w14:textId="77777777" w:rsidTr="001D220F">
        <w:tc>
          <w:tcPr>
            <w:tcW w:w="4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14:paraId="48668032" w14:textId="77777777" w:rsidR="008762E9" w:rsidRPr="00B20373" w:rsidRDefault="008762E9" w:rsidP="00AC199B">
            <w:pPr>
              <w:spacing w:after="48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uk-UA"/>
                <w14:ligatures w14:val="none"/>
              </w:rPr>
            </w:pPr>
            <w:r w:rsidRPr="00B2037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uk-UA"/>
                <w14:ligatures w14:val="none"/>
              </w:rPr>
              <w:t>Показник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14:paraId="1F50C799" w14:textId="77777777" w:rsidR="008762E9" w:rsidRPr="00B20373" w:rsidRDefault="008762E9" w:rsidP="00AC199B">
            <w:pPr>
              <w:spacing w:after="48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uk-UA"/>
                <w14:ligatures w14:val="none"/>
              </w:rPr>
            </w:pPr>
            <w:r w:rsidRPr="00B2037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uk-UA"/>
                <w14:ligatures w14:val="none"/>
              </w:rPr>
              <w:t>Великі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14:paraId="7905EC5B" w14:textId="77777777" w:rsidR="008762E9" w:rsidRPr="00B20373" w:rsidRDefault="008762E9" w:rsidP="00AC199B">
            <w:pPr>
              <w:spacing w:after="48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uk-UA"/>
                <w14:ligatures w14:val="none"/>
              </w:rPr>
            </w:pPr>
            <w:r w:rsidRPr="00B2037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uk-UA"/>
                <w14:ligatures w14:val="none"/>
              </w:rPr>
              <w:t>Середні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14:paraId="73494C9A" w14:textId="77777777" w:rsidR="008762E9" w:rsidRPr="00B20373" w:rsidRDefault="008762E9" w:rsidP="00AC199B">
            <w:pPr>
              <w:spacing w:after="48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uk-UA"/>
                <w14:ligatures w14:val="none"/>
              </w:rPr>
            </w:pPr>
            <w:r w:rsidRPr="00B2037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uk-UA"/>
                <w14:ligatures w14:val="none"/>
              </w:rPr>
              <w:t>Малі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14:paraId="5E0C9F5D" w14:textId="77777777" w:rsidR="008762E9" w:rsidRPr="00B20373" w:rsidRDefault="008762E9" w:rsidP="00AC199B">
            <w:pPr>
              <w:spacing w:after="48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uk-UA"/>
                <w14:ligatures w14:val="none"/>
              </w:rPr>
            </w:pPr>
            <w:r w:rsidRPr="00B2037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uk-UA"/>
                <w14:ligatures w14:val="none"/>
              </w:rPr>
              <w:t>Мікро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14:paraId="254A9086" w14:textId="77777777" w:rsidR="008762E9" w:rsidRPr="00B20373" w:rsidRDefault="008762E9" w:rsidP="00AC199B">
            <w:pPr>
              <w:spacing w:after="48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uk-UA"/>
                <w14:ligatures w14:val="none"/>
              </w:rPr>
            </w:pPr>
            <w:r w:rsidRPr="00B2037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uk-UA"/>
                <w14:ligatures w14:val="none"/>
              </w:rPr>
              <w:t>Разом</w:t>
            </w:r>
          </w:p>
        </w:tc>
      </w:tr>
      <w:tr w:rsidR="008762E9" w:rsidRPr="00B20373" w14:paraId="7F12E288" w14:textId="77777777" w:rsidTr="001D220F">
        <w:tc>
          <w:tcPr>
            <w:tcW w:w="4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14:paraId="18DC98D1" w14:textId="77777777" w:rsidR="008762E9" w:rsidRPr="00B20373" w:rsidRDefault="008762E9" w:rsidP="00AC199B">
            <w:pPr>
              <w:spacing w:after="48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  <w:r w:rsidRPr="00B2037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Кількість суб’єктів господарювання, що підпадають під дію регулювання, одиниць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14:paraId="61DF4544" w14:textId="43F7D317" w:rsidR="008762E9" w:rsidRPr="00B20373" w:rsidRDefault="00342229" w:rsidP="00AC199B">
            <w:pPr>
              <w:spacing w:after="48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  <w:r w:rsidRPr="00B2037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14:paraId="4D713C83" w14:textId="37868933" w:rsidR="008762E9" w:rsidRPr="00B20373" w:rsidRDefault="00342229" w:rsidP="00AC199B">
            <w:pPr>
              <w:spacing w:after="48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  <w:r w:rsidRPr="00B2037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2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14:paraId="0C2B3C45" w14:textId="1D1231C8" w:rsidR="008762E9" w:rsidRPr="00B20373" w:rsidRDefault="00AA33CA" w:rsidP="00AC199B">
            <w:pPr>
              <w:spacing w:after="48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  <w:r w:rsidRPr="00B2037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3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14:paraId="71B3CBE6" w14:textId="49DDB0B4" w:rsidR="008762E9" w:rsidRPr="00B20373" w:rsidRDefault="00AA33CA" w:rsidP="00AC199B">
            <w:pPr>
              <w:spacing w:after="48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  <w:r w:rsidRPr="00B2037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6 158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14:paraId="19A23689" w14:textId="3AFDE1A4" w:rsidR="008762E9" w:rsidRPr="00B20373" w:rsidRDefault="00342229" w:rsidP="00AC199B">
            <w:pPr>
              <w:spacing w:after="48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  <w:r w:rsidRPr="00B2037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6</w:t>
            </w:r>
            <w:r w:rsidR="00B21257" w:rsidRPr="00B2037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 xml:space="preserve"> </w:t>
            </w:r>
            <w:r w:rsidRPr="00B2037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163</w:t>
            </w:r>
          </w:p>
        </w:tc>
      </w:tr>
      <w:tr w:rsidR="008762E9" w:rsidRPr="00B20373" w14:paraId="3A6AB8DA" w14:textId="77777777" w:rsidTr="001D220F">
        <w:tc>
          <w:tcPr>
            <w:tcW w:w="4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14:paraId="12898786" w14:textId="77777777" w:rsidR="008762E9" w:rsidRPr="00B20373" w:rsidRDefault="008762E9" w:rsidP="00AC199B">
            <w:pPr>
              <w:spacing w:after="48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  <w:r w:rsidRPr="00B2037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Питома вага групи у загальній кількості, відсотків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14:paraId="4120ECEE" w14:textId="1F2A59BD" w:rsidR="008762E9" w:rsidRPr="00B20373" w:rsidRDefault="00342229" w:rsidP="00AC199B">
            <w:pPr>
              <w:spacing w:after="48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  <w:r w:rsidRPr="00B2037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14:paraId="272E4AB8" w14:textId="52A65353" w:rsidR="008762E9" w:rsidRPr="00B20373" w:rsidRDefault="00342229" w:rsidP="00AC199B">
            <w:pPr>
              <w:spacing w:after="48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  <w:r w:rsidRPr="00B2037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0,03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14:paraId="35F529AB" w14:textId="22EB90B0" w:rsidR="008762E9" w:rsidRPr="00B20373" w:rsidRDefault="00AA33CA" w:rsidP="00AC199B">
            <w:pPr>
              <w:spacing w:after="48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  <w:r w:rsidRPr="00B2037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0,05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14:paraId="194C6123" w14:textId="38C61FDA" w:rsidR="008762E9" w:rsidRPr="00B20373" w:rsidRDefault="00F758F6" w:rsidP="00AC199B">
            <w:pPr>
              <w:spacing w:after="48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  <w:r w:rsidRPr="00B2037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99,9</w:t>
            </w:r>
            <w:r w:rsidR="00B21257" w:rsidRPr="00B2037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2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14:paraId="2237314A" w14:textId="77777777" w:rsidR="008762E9" w:rsidRPr="00B20373" w:rsidRDefault="008762E9" w:rsidP="00AC199B">
            <w:pPr>
              <w:spacing w:after="48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  <w:r w:rsidRPr="00B2037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100</w:t>
            </w:r>
          </w:p>
        </w:tc>
      </w:tr>
    </w:tbl>
    <w:p w14:paraId="2B425C49" w14:textId="1DE985F5" w:rsidR="008762E9" w:rsidRPr="00B20373" w:rsidRDefault="008762E9" w:rsidP="00586D79">
      <w:pPr>
        <w:spacing w:after="48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uk-UA"/>
          <w14:ligatures w14:val="none"/>
        </w:rPr>
      </w:pPr>
      <w:r w:rsidRPr="00B2037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uk-UA"/>
          <w14:ligatures w14:val="none"/>
        </w:rPr>
        <w:t>Орієнтовна кількість суб’єктів господарювання (</w:t>
      </w:r>
      <w:r w:rsidR="00F758F6" w:rsidRPr="00B2037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uk-UA"/>
          <w14:ligatures w14:val="none"/>
        </w:rPr>
        <w:t xml:space="preserve">існуючі та потенційні </w:t>
      </w:r>
      <w:r w:rsidRPr="00B2037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uk-UA"/>
          <w14:ligatures w14:val="none"/>
        </w:rPr>
        <w:t xml:space="preserve">орендарі комунального майна територіальної громади м. </w:t>
      </w:r>
      <w:r w:rsidR="00535D2E" w:rsidRPr="00B2037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uk-UA"/>
          <w14:ligatures w14:val="none"/>
        </w:rPr>
        <w:t>Б</w:t>
      </w:r>
      <w:r w:rsidR="00FF4D0D" w:rsidRPr="00B2037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uk-UA"/>
          <w14:ligatures w14:val="none"/>
        </w:rPr>
        <w:t>ілгорода-Дністровс</w:t>
      </w:r>
      <w:r w:rsidR="00E34F9D" w:rsidRPr="00B2037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uk-UA"/>
          <w14:ligatures w14:val="none"/>
        </w:rPr>
        <w:t>ь</w:t>
      </w:r>
      <w:r w:rsidR="00FF4D0D" w:rsidRPr="00B2037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uk-UA"/>
          <w14:ligatures w14:val="none"/>
        </w:rPr>
        <w:t>к</w:t>
      </w:r>
      <w:r w:rsidR="00E34F9D" w:rsidRPr="00B2037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uk-UA"/>
          <w14:ligatures w14:val="none"/>
        </w:rPr>
        <w:t>о</w:t>
      </w:r>
      <w:r w:rsidR="00FF4D0D" w:rsidRPr="00B2037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uk-UA"/>
          <w14:ligatures w14:val="none"/>
        </w:rPr>
        <w:t>го</w:t>
      </w:r>
      <w:r w:rsidRPr="00B2037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uk-UA"/>
          <w14:ligatures w14:val="none"/>
        </w:rPr>
        <w:t xml:space="preserve">), що мають виконати вимоги регулювання, становитиме </w:t>
      </w:r>
      <w:r w:rsidR="00F758F6" w:rsidRPr="00B2037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uk-UA"/>
          <w14:ligatures w14:val="none"/>
        </w:rPr>
        <w:t>6163</w:t>
      </w:r>
      <w:r w:rsidRPr="00B2037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uk-UA"/>
          <w14:ligatures w14:val="none"/>
        </w:rPr>
        <w:t>*.</w:t>
      </w:r>
    </w:p>
    <w:p w14:paraId="2BDB353C" w14:textId="05AD31B7" w:rsidR="008762E9" w:rsidRPr="00B20373" w:rsidRDefault="008762E9" w:rsidP="00586D79">
      <w:pPr>
        <w:spacing w:after="48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uk-UA"/>
          <w14:ligatures w14:val="none"/>
        </w:rPr>
      </w:pPr>
      <w:r w:rsidRPr="00B2037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uk-UA"/>
          <w14:ligatures w14:val="none"/>
        </w:rPr>
        <w:t xml:space="preserve">*Статистична інформація </w:t>
      </w:r>
      <w:r w:rsidR="00FF4D0D" w:rsidRPr="00B2037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uk-UA"/>
          <w14:ligatures w14:val="none"/>
        </w:rPr>
        <w:t xml:space="preserve">Управління комунальної власності </w:t>
      </w:r>
      <w:r w:rsidRPr="00B2037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uk-UA"/>
          <w14:ligatures w14:val="none"/>
        </w:rPr>
        <w:t xml:space="preserve">Департаменту </w:t>
      </w:r>
      <w:r w:rsidR="00FF4D0D" w:rsidRPr="00B2037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uk-UA"/>
          <w14:ligatures w14:val="none"/>
        </w:rPr>
        <w:t xml:space="preserve">економіки та розвитку інфраструктури міста </w:t>
      </w:r>
      <w:r w:rsidRPr="00B2037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uk-UA"/>
          <w14:ligatures w14:val="none"/>
        </w:rPr>
        <w:t xml:space="preserve">станом на </w:t>
      </w:r>
      <w:r w:rsidR="001B2EC3" w:rsidRPr="00B2037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uk-UA"/>
          <w14:ligatures w14:val="none"/>
        </w:rPr>
        <w:t>21</w:t>
      </w:r>
      <w:r w:rsidRPr="00B2037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uk-UA"/>
          <w14:ligatures w14:val="none"/>
        </w:rPr>
        <w:t>.08.202</w:t>
      </w:r>
      <w:r w:rsidR="00FF4D0D" w:rsidRPr="00B2037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uk-UA"/>
          <w14:ligatures w14:val="none"/>
        </w:rPr>
        <w:t>3</w:t>
      </w:r>
      <w:r w:rsidR="00586D79" w:rsidRPr="00B2037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uk-UA"/>
          <w14:ligatures w14:val="none"/>
        </w:rPr>
        <w:t xml:space="preserve"> р.</w:t>
      </w:r>
    </w:p>
    <w:p w14:paraId="13961B09" w14:textId="23C0CEC8" w:rsidR="008762E9" w:rsidRPr="00B20373" w:rsidRDefault="008762E9" w:rsidP="00586D79">
      <w:pPr>
        <w:spacing w:after="48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uk-UA"/>
          <w14:ligatures w14:val="none"/>
        </w:rPr>
      </w:pPr>
      <w:r w:rsidRPr="00B2037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uk-UA"/>
          <w14:ligatures w14:val="none"/>
        </w:rPr>
        <w:t>Таким чином, питома вага суб’єктів м</w:t>
      </w:r>
      <w:r w:rsidR="00D612D8" w:rsidRPr="00B2037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uk-UA"/>
          <w14:ligatures w14:val="none"/>
        </w:rPr>
        <w:t>ікро</w:t>
      </w:r>
      <w:r w:rsidRPr="00B2037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uk-UA"/>
          <w14:ligatures w14:val="none"/>
        </w:rPr>
        <w:t xml:space="preserve"> підприємництва у загальній кількості суб’єктів господарювання, на яких поширюється регулювання, становить 9</w:t>
      </w:r>
      <w:r w:rsidR="00D612D8" w:rsidRPr="00B2037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uk-UA"/>
          <w14:ligatures w14:val="none"/>
        </w:rPr>
        <w:t>9,9</w:t>
      </w:r>
      <w:r w:rsidR="00B21257" w:rsidRPr="00B2037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uk-UA"/>
          <w14:ligatures w14:val="none"/>
        </w:rPr>
        <w:t>2</w:t>
      </w:r>
      <w:r w:rsidRPr="00B2037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uk-UA"/>
          <w14:ligatures w14:val="none"/>
        </w:rPr>
        <w:t xml:space="preserve"> відсотків, тому розрахунок витрат на запровадження державного регулювання для суб’єктів малого підприємництва у відповідності до Методики проведення аналізу впливу регуляторного </w:t>
      </w:r>
      <w:proofErr w:type="spellStart"/>
      <w:r w:rsidRPr="00B2037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uk-UA"/>
          <w14:ligatures w14:val="none"/>
        </w:rPr>
        <w:t>акта</w:t>
      </w:r>
      <w:proofErr w:type="spellEnd"/>
      <w:r w:rsidRPr="00B2037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uk-UA"/>
          <w14:ligatures w14:val="none"/>
        </w:rPr>
        <w:t>, проводиться за допомогою тестування малого підприємництва (М-Тест) Додаток 1.</w:t>
      </w:r>
    </w:p>
    <w:tbl>
      <w:tblPr>
        <w:tblW w:w="5000" w:type="pct"/>
        <w:tblBorders>
          <w:top w:val="single" w:sz="12" w:space="0" w:color="004479"/>
          <w:bottom w:val="single" w:sz="12" w:space="0" w:color="004479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97"/>
        <w:gridCol w:w="3196"/>
        <w:gridCol w:w="3089"/>
      </w:tblGrid>
      <w:tr w:rsidR="008762E9" w:rsidRPr="00B20373" w14:paraId="03C2F80C" w14:textId="77777777" w:rsidTr="001D220F"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14:paraId="0097F2C1" w14:textId="77777777" w:rsidR="008762E9" w:rsidRPr="00B20373" w:rsidRDefault="008762E9" w:rsidP="00AC199B">
            <w:pPr>
              <w:spacing w:after="48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uk-UA"/>
                <w14:ligatures w14:val="none"/>
              </w:rPr>
            </w:pPr>
            <w:r w:rsidRPr="00B2037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uk-UA"/>
                <w14:ligatures w14:val="none"/>
              </w:rPr>
              <w:t>Вид альтернативи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14:paraId="6048785B" w14:textId="77777777" w:rsidR="008762E9" w:rsidRPr="00B20373" w:rsidRDefault="008762E9" w:rsidP="00AC199B">
            <w:pPr>
              <w:spacing w:after="48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uk-UA"/>
                <w14:ligatures w14:val="none"/>
              </w:rPr>
            </w:pPr>
            <w:r w:rsidRPr="00B2037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uk-UA"/>
                <w14:ligatures w14:val="none"/>
              </w:rPr>
              <w:t>Вигоди</w:t>
            </w:r>
          </w:p>
        </w:tc>
        <w:tc>
          <w:tcPr>
            <w:tcW w:w="3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14:paraId="573E1546" w14:textId="77777777" w:rsidR="008762E9" w:rsidRPr="00B20373" w:rsidRDefault="008762E9" w:rsidP="00AC199B">
            <w:pPr>
              <w:spacing w:after="48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uk-UA"/>
                <w14:ligatures w14:val="none"/>
              </w:rPr>
            </w:pPr>
            <w:r w:rsidRPr="00B2037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uk-UA"/>
                <w14:ligatures w14:val="none"/>
              </w:rPr>
              <w:t>Витрати</w:t>
            </w:r>
          </w:p>
        </w:tc>
      </w:tr>
      <w:tr w:rsidR="008762E9" w:rsidRPr="00B20373" w14:paraId="33A23BED" w14:textId="77777777" w:rsidTr="001D220F"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14:paraId="69B2A120" w14:textId="77777777" w:rsidR="008762E9" w:rsidRPr="00B20373" w:rsidRDefault="008762E9" w:rsidP="00AC199B">
            <w:pPr>
              <w:spacing w:after="48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  <w:r w:rsidRPr="00B2037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Альтернатива 1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14:paraId="04DC2E62" w14:textId="77777777" w:rsidR="008762E9" w:rsidRPr="00B20373" w:rsidRDefault="008762E9" w:rsidP="00AC199B">
            <w:pPr>
              <w:spacing w:after="48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  <w:r w:rsidRPr="00B2037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Відсутні</w:t>
            </w:r>
          </w:p>
        </w:tc>
        <w:tc>
          <w:tcPr>
            <w:tcW w:w="3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14:paraId="0DEC0C58" w14:textId="77777777" w:rsidR="008762E9" w:rsidRPr="00B20373" w:rsidRDefault="008762E9" w:rsidP="00AC199B">
            <w:pPr>
              <w:spacing w:after="48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  <w:r w:rsidRPr="00B2037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Відсутні</w:t>
            </w:r>
          </w:p>
        </w:tc>
      </w:tr>
      <w:tr w:rsidR="008762E9" w:rsidRPr="00B20373" w14:paraId="746DD497" w14:textId="77777777" w:rsidTr="001D220F"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14:paraId="71E1B029" w14:textId="77777777" w:rsidR="008762E9" w:rsidRPr="00B20373" w:rsidRDefault="008762E9" w:rsidP="00AC199B">
            <w:pPr>
              <w:spacing w:after="48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  <w:r w:rsidRPr="00B2037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Альтернатива 2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14:paraId="7A301684" w14:textId="77777777" w:rsidR="008762E9" w:rsidRPr="00B20373" w:rsidRDefault="008762E9" w:rsidP="00AC199B">
            <w:pPr>
              <w:spacing w:after="48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  <w:r w:rsidRPr="00B2037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 xml:space="preserve">Чіткі вимоги до оформлення договірних відносин у сфері оренди майна для кожного </w:t>
            </w:r>
            <w:r w:rsidRPr="00B2037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lastRenderedPageBreak/>
              <w:t>окремого виду використання майна.</w:t>
            </w:r>
          </w:p>
        </w:tc>
        <w:tc>
          <w:tcPr>
            <w:tcW w:w="3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14:paraId="21DCCF73" w14:textId="77777777" w:rsidR="008762E9" w:rsidRPr="00B20373" w:rsidRDefault="008762E9" w:rsidP="00AC199B">
            <w:pPr>
              <w:spacing w:after="48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  <w:r w:rsidRPr="00B2037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lastRenderedPageBreak/>
              <w:t xml:space="preserve">Загальна сума витрат суб’єктів господарювання на виконання регуляторного </w:t>
            </w:r>
            <w:proofErr w:type="spellStart"/>
            <w:r w:rsidRPr="00B2037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акта</w:t>
            </w:r>
            <w:proofErr w:type="spellEnd"/>
            <w:r w:rsidRPr="00B2037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 xml:space="preserve"> становитиме –</w:t>
            </w:r>
          </w:p>
          <w:p w14:paraId="2F0F2E3E" w14:textId="6BDBFF0A" w:rsidR="008762E9" w:rsidRPr="00B20373" w:rsidRDefault="007B6380" w:rsidP="00AC199B">
            <w:pPr>
              <w:spacing w:after="48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  <w:r w:rsidRPr="00B2037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lastRenderedPageBreak/>
              <w:t xml:space="preserve">249 354,98 </w:t>
            </w:r>
            <w:r w:rsidR="008762E9" w:rsidRPr="00B2037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грн.</w:t>
            </w:r>
          </w:p>
        </w:tc>
      </w:tr>
    </w:tbl>
    <w:p w14:paraId="690D91E3" w14:textId="77777777" w:rsidR="001E0ED0" w:rsidRPr="00B20373" w:rsidRDefault="001E0ED0" w:rsidP="00AC199B">
      <w:pPr>
        <w:shd w:val="clear" w:color="auto" w:fill="FFFFFF"/>
        <w:spacing w:after="480" w:line="240" w:lineRule="auto"/>
        <w:contextualSpacing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uk-UA"/>
          <w14:ligatures w14:val="none"/>
        </w:rPr>
      </w:pPr>
    </w:p>
    <w:p w14:paraId="34819D6B" w14:textId="61B7F3B7" w:rsidR="008762E9" w:rsidRPr="00B20373" w:rsidRDefault="008762E9" w:rsidP="00AC199B">
      <w:pPr>
        <w:shd w:val="clear" w:color="auto" w:fill="FFFFFF"/>
        <w:spacing w:after="480" w:line="240" w:lineRule="auto"/>
        <w:contextualSpacing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uk-UA"/>
          <w14:ligatures w14:val="none"/>
        </w:rPr>
      </w:pPr>
      <w:r w:rsidRPr="00B20373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uk-UA"/>
          <w14:ligatures w14:val="none"/>
        </w:rPr>
        <w:t>ВИТРАТИ</w:t>
      </w:r>
    </w:p>
    <w:p w14:paraId="6B80CF63" w14:textId="77777777" w:rsidR="008762E9" w:rsidRPr="00B20373" w:rsidRDefault="008762E9" w:rsidP="00AC199B">
      <w:pPr>
        <w:shd w:val="clear" w:color="auto" w:fill="FFFFFF"/>
        <w:spacing w:after="48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uk-UA"/>
          <w14:ligatures w14:val="none"/>
        </w:rPr>
      </w:pPr>
      <w:r w:rsidRPr="00B20373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uk-UA"/>
          <w14:ligatures w14:val="none"/>
        </w:rPr>
        <w:t xml:space="preserve">на одного суб’єкта господарювання великого і середнього підприємництва, які виникають внаслідок дії регуляторного </w:t>
      </w:r>
      <w:proofErr w:type="spellStart"/>
      <w:r w:rsidRPr="00B20373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uk-UA"/>
          <w14:ligatures w14:val="none"/>
        </w:rPr>
        <w:t>акта</w:t>
      </w:r>
      <w:proofErr w:type="spellEnd"/>
    </w:p>
    <w:tbl>
      <w:tblPr>
        <w:tblW w:w="5000" w:type="pct"/>
        <w:tblBorders>
          <w:top w:val="single" w:sz="12" w:space="0" w:color="004479"/>
          <w:bottom w:val="single" w:sz="12" w:space="0" w:color="004479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46"/>
        <w:gridCol w:w="5660"/>
        <w:gridCol w:w="1660"/>
        <w:gridCol w:w="1516"/>
      </w:tblGrid>
      <w:tr w:rsidR="008762E9" w:rsidRPr="00B20373" w14:paraId="158520DE" w14:textId="77777777" w:rsidTr="001D220F"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14:paraId="47A0E7AD" w14:textId="77777777" w:rsidR="008762E9" w:rsidRPr="00B20373" w:rsidRDefault="008762E9" w:rsidP="00AC199B">
            <w:pPr>
              <w:spacing w:after="48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uk-UA"/>
                <w14:ligatures w14:val="none"/>
              </w:rPr>
            </w:pPr>
            <w:r w:rsidRPr="00B2037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uk-UA"/>
                <w14:ligatures w14:val="none"/>
              </w:rPr>
              <w:t>№</w:t>
            </w:r>
          </w:p>
        </w:tc>
        <w:tc>
          <w:tcPr>
            <w:tcW w:w="5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14:paraId="02E4A21B" w14:textId="77777777" w:rsidR="008762E9" w:rsidRPr="00B20373" w:rsidRDefault="008762E9" w:rsidP="00AC199B">
            <w:pPr>
              <w:spacing w:after="48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uk-UA"/>
                <w14:ligatures w14:val="none"/>
              </w:rPr>
            </w:pPr>
            <w:r w:rsidRPr="00B2037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uk-UA"/>
                <w14:ligatures w14:val="none"/>
              </w:rPr>
              <w:t>Витрати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14:paraId="182B9983" w14:textId="77777777" w:rsidR="008762E9" w:rsidRPr="00B20373" w:rsidRDefault="008762E9" w:rsidP="00AC199B">
            <w:pPr>
              <w:spacing w:after="48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uk-UA"/>
                <w14:ligatures w14:val="none"/>
              </w:rPr>
            </w:pPr>
            <w:r w:rsidRPr="00B2037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uk-UA"/>
                <w14:ligatures w14:val="none"/>
              </w:rPr>
              <w:t>За перший рік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14:paraId="5BACF6CE" w14:textId="77777777" w:rsidR="008762E9" w:rsidRPr="00B20373" w:rsidRDefault="008762E9" w:rsidP="00AC199B">
            <w:pPr>
              <w:spacing w:after="48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uk-UA"/>
                <w14:ligatures w14:val="none"/>
              </w:rPr>
            </w:pPr>
            <w:r w:rsidRPr="00B2037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uk-UA"/>
                <w14:ligatures w14:val="none"/>
              </w:rPr>
              <w:t>За п’ять років</w:t>
            </w:r>
          </w:p>
        </w:tc>
      </w:tr>
      <w:tr w:rsidR="008762E9" w:rsidRPr="00B20373" w14:paraId="53228A71" w14:textId="77777777" w:rsidTr="001D220F"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14:paraId="2F4AAAEF" w14:textId="77777777" w:rsidR="008762E9" w:rsidRPr="00B20373" w:rsidRDefault="008762E9" w:rsidP="00AC199B">
            <w:pPr>
              <w:spacing w:after="48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  <w:r w:rsidRPr="00B2037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1</w:t>
            </w:r>
          </w:p>
        </w:tc>
        <w:tc>
          <w:tcPr>
            <w:tcW w:w="5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14:paraId="5E8C54D6" w14:textId="77777777" w:rsidR="008762E9" w:rsidRPr="00B20373" w:rsidRDefault="008762E9" w:rsidP="00AC199B">
            <w:pPr>
              <w:spacing w:after="48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  <w:r w:rsidRPr="00B2037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Витрати на придбання основних фондів, обладнання та приладів, сервісне обслуговування, навчання / підвищення кваліфікації персоналу тощо, гривень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14:paraId="489F708E" w14:textId="77777777" w:rsidR="008762E9" w:rsidRPr="00B20373" w:rsidRDefault="008762E9" w:rsidP="00AC199B">
            <w:pPr>
              <w:spacing w:after="48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  <w:r w:rsidRPr="00B2037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Х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14:paraId="27ADD71F" w14:textId="77777777" w:rsidR="008762E9" w:rsidRPr="00B20373" w:rsidRDefault="008762E9" w:rsidP="00AC199B">
            <w:pPr>
              <w:spacing w:after="48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  <w:r w:rsidRPr="00B2037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Х</w:t>
            </w:r>
          </w:p>
        </w:tc>
      </w:tr>
      <w:tr w:rsidR="008762E9" w:rsidRPr="00B20373" w14:paraId="79BF17A0" w14:textId="77777777" w:rsidTr="001D220F"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14:paraId="6F25E425" w14:textId="77777777" w:rsidR="008762E9" w:rsidRPr="00B20373" w:rsidRDefault="008762E9" w:rsidP="00AC199B">
            <w:pPr>
              <w:spacing w:after="48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  <w:r w:rsidRPr="00B2037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2</w:t>
            </w:r>
          </w:p>
        </w:tc>
        <w:tc>
          <w:tcPr>
            <w:tcW w:w="5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14:paraId="1BAE4A24" w14:textId="77777777" w:rsidR="008762E9" w:rsidRPr="00B20373" w:rsidRDefault="008762E9" w:rsidP="00AC199B">
            <w:pPr>
              <w:spacing w:after="48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  <w:r w:rsidRPr="00B2037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Податки та збори (зміна розміру податків/зборів, виникнення необхідності у сплаті податків/зборів), гривень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14:paraId="085F13BC" w14:textId="77777777" w:rsidR="008762E9" w:rsidRPr="00B20373" w:rsidRDefault="008762E9" w:rsidP="00AC199B">
            <w:pPr>
              <w:spacing w:after="48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  <w:r w:rsidRPr="00B2037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Х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14:paraId="4284BFCE" w14:textId="77777777" w:rsidR="008762E9" w:rsidRPr="00B20373" w:rsidRDefault="008762E9" w:rsidP="00AC199B">
            <w:pPr>
              <w:spacing w:after="48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  <w:r w:rsidRPr="00B2037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Х</w:t>
            </w:r>
          </w:p>
        </w:tc>
      </w:tr>
      <w:tr w:rsidR="008762E9" w:rsidRPr="00B20373" w14:paraId="629F8337" w14:textId="77777777" w:rsidTr="001D220F"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14:paraId="32FA5481" w14:textId="77777777" w:rsidR="008762E9" w:rsidRPr="00B20373" w:rsidRDefault="008762E9" w:rsidP="00AC199B">
            <w:pPr>
              <w:spacing w:after="48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  <w:r w:rsidRPr="00B2037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3</w:t>
            </w:r>
          </w:p>
        </w:tc>
        <w:tc>
          <w:tcPr>
            <w:tcW w:w="5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14:paraId="4888AA9C" w14:textId="77777777" w:rsidR="008762E9" w:rsidRPr="00B20373" w:rsidRDefault="008762E9" w:rsidP="00AC199B">
            <w:pPr>
              <w:spacing w:after="48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  <w:r w:rsidRPr="00B2037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Витрати, пов'язані із веденням обліку, підготовкою та поданням звітності державним органам, гривень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14:paraId="3E060308" w14:textId="77777777" w:rsidR="008762E9" w:rsidRPr="00B20373" w:rsidRDefault="008762E9" w:rsidP="00AC199B">
            <w:pPr>
              <w:spacing w:after="48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  <w:r w:rsidRPr="00B2037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Х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14:paraId="07AF1404" w14:textId="77777777" w:rsidR="008762E9" w:rsidRPr="00B20373" w:rsidRDefault="008762E9" w:rsidP="00AC199B">
            <w:pPr>
              <w:spacing w:after="48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  <w:r w:rsidRPr="00B2037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Х</w:t>
            </w:r>
          </w:p>
        </w:tc>
      </w:tr>
      <w:tr w:rsidR="008762E9" w:rsidRPr="00B20373" w14:paraId="082E1577" w14:textId="77777777" w:rsidTr="001D220F"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14:paraId="1C79C3CD" w14:textId="77777777" w:rsidR="008762E9" w:rsidRPr="00B20373" w:rsidRDefault="008762E9" w:rsidP="00AC199B">
            <w:pPr>
              <w:spacing w:after="48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  <w:r w:rsidRPr="00B2037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4</w:t>
            </w:r>
          </w:p>
        </w:tc>
        <w:tc>
          <w:tcPr>
            <w:tcW w:w="5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14:paraId="06595BC1" w14:textId="77777777" w:rsidR="008762E9" w:rsidRPr="00B20373" w:rsidRDefault="008762E9" w:rsidP="00AC199B">
            <w:pPr>
              <w:spacing w:after="48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  <w:r w:rsidRPr="00B2037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Витрати, пов'язані з адмініструванням заходів державного нагляду (контролю) (перевірок, штрафних санкцій, виконання рішень/приписів тощо), гривень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14:paraId="2D21AB25" w14:textId="77777777" w:rsidR="008762E9" w:rsidRPr="00B20373" w:rsidRDefault="008762E9" w:rsidP="00AC199B">
            <w:pPr>
              <w:spacing w:after="48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  <w:r w:rsidRPr="00B2037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Х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14:paraId="7FAF6E79" w14:textId="77777777" w:rsidR="008762E9" w:rsidRPr="00B20373" w:rsidRDefault="008762E9" w:rsidP="00AC199B">
            <w:pPr>
              <w:spacing w:after="48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  <w:r w:rsidRPr="00B2037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Х</w:t>
            </w:r>
          </w:p>
        </w:tc>
      </w:tr>
      <w:tr w:rsidR="008762E9" w:rsidRPr="00B20373" w14:paraId="5370B17B" w14:textId="77777777" w:rsidTr="001D220F"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14:paraId="6AFA334B" w14:textId="77777777" w:rsidR="008762E9" w:rsidRPr="00B20373" w:rsidRDefault="008762E9" w:rsidP="00AC199B">
            <w:pPr>
              <w:spacing w:after="48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  <w:r w:rsidRPr="00B2037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5</w:t>
            </w:r>
          </w:p>
        </w:tc>
        <w:tc>
          <w:tcPr>
            <w:tcW w:w="5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14:paraId="1B8EC5E0" w14:textId="77777777" w:rsidR="008762E9" w:rsidRPr="00B20373" w:rsidRDefault="008762E9" w:rsidP="00AC199B">
            <w:pPr>
              <w:spacing w:after="48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  <w:r w:rsidRPr="00B2037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Витрати на отримання адміністративних послуг (дозволів, ліцензій, сертифікатів, атестатів, погоджень, висновків, проведення незалежних/обов'язкових експертиз, сертифікації, атестації тощо) та інших послуг (проведення наукових, інших експертиз, страхування тощо), гривень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14:paraId="4F49DF24" w14:textId="77777777" w:rsidR="008762E9" w:rsidRPr="00B20373" w:rsidRDefault="008762E9" w:rsidP="00AC199B">
            <w:pPr>
              <w:spacing w:after="48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  <w:r w:rsidRPr="00B2037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Х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14:paraId="60024DD4" w14:textId="77777777" w:rsidR="008762E9" w:rsidRPr="00B20373" w:rsidRDefault="008762E9" w:rsidP="00AC199B">
            <w:pPr>
              <w:spacing w:after="48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  <w:r w:rsidRPr="00B2037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Х</w:t>
            </w:r>
          </w:p>
        </w:tc>
      </w:tr>
      <w:tr w:rsidR="008762E9" w:rsidRPr="00B20373" w14:paraId="5694C0C1" w14:textId="77777777" w:rsidTr="001D220F"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14:paraId="25559201" w14:textId="77777777" w:rsidR="008762E9" w:rsidRPr="00B20373" w:rsidRDefault="008762E9" w:rsidP="00AC199B">
            <w:pPr>
              <w:spacing w:after="48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  <w:r w:rsidRPr="00B2037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6</w:t>
            </w:r>
          </w:p>
        </w:tc>
        <w:tc>
          <w:tcPr>
            <w:tcW w:w="5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14:paraId="5ECEED6E" w14:textId="77777777" w:rsidR="008762E9" w:rsidRPr="00B20373" w:rsidRDefault="008762E9" w:rsidP="00AC199B">
            <w:pPr>
              <w:spacing w:after="48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  <w:r w:rsidRPr="00B2037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Витрати на оборотні активи (матеріали, канцелярські товари тощо), гривень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14:paraId="43777039" w14:textId="77777777" w:rsidR="008762E9" w:rsidRPr="00B20373" w:rsidRDefault="008762E9" w:rsidP="00AC199B">
            <w:pPr>
              <w:spacing w:after="48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  <w:r w:rsidRPr="00B2037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Х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14:paraId="58191DB0" w14:textId="77777777" w:rsidR="008762E9" w:rsidRPr="00B20373" w:rsidRDefault="008762E9" w:rsidP="00AC199B">
            <w:pPr>
              <w:spacing w:after="48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  <w:r w:rsidRPr="00B2037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Х</w:t>
            </w:r>
          </w:p>
        </w:tc>
      </w:tr>
      <w:tr w:rsidR="008762E9" w:rsidRPr="00B20373" w14:paraId="0B975CC4" w14:textId="77777777" w:rsidTr="001D220F"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14:paraId="23B38175" w14:textId="77777777" w:rsidR="008762E9" w:rsidRPr="00B20373" w:rsidRDefault="008762E9" w:rsidP="00AC199B">
            <w:pPr>
              <w:spacing w:after="48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  <w:r w:rsidRPr="00B2037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7</w:t>
            </w:r>
          </w:p>
        </w:tc>
        <w:tc>
          <w:tcPr>
            <w:tcW w:w="5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14:paraId="387A3B13" w14:textId="77777777" w:rsidR="008762E9" w:rsidRPr="00B20373" w:rsidRDefault="008762E9" w:rsidP="00AC199B">
            <w:pPr>
              <w:spacing w:after="48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  <w:r w:rsidRPr="00B2037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 xml:space="preserve">Витрати, пов'язані із </w:t>
            </w:r>
            <w:proofErr w:type="spellStart"/>
            <w:r w:rsidRPr="00B2037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наймом</w:t>
            </w:r>
            <w:proofErr w:type="spellEnd"/>
            <w:r w:rsidRPr="00B2037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 xml:space="preserve"> додаткового персоналу, гривень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14:paraId="44390C03" w14:textId="77777777" w:rsidR="008762E9" w:rsidRPr="00B20373" w:rsidRDefault="008762E9" w:rsidP="00AC199B">
            <w:pPr>
              <w:spacing w:after="48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  <w:r w:rsidRPr="00B2037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Х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14:paraId="5B8EAD33" w14:textId="77777777" w:rsidR="008762E9" w:rsidRPr="00B20373" w:rsidRDefault="008762E9" w:rsidP="00AC199B">
            <w:pPr>
              <w:spacing w:after="48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  <w:r w:rsidRPr="00B2037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Х</w:t>
            </w:r>
          </w:p>
        </w:tc>
      </w:tr>
      <w:tr w:rsidR="008762E9" w:rsidRPr="00B20373" w14:paraId="05BEA7FD" w14:textId="77777777" w:rsidTr="001D220F"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14:paraId="48CE7982" w14:textId="77777777" w:rsidR="008762E9" w:rsidRPr="00B20373" w:rsidRDefault="008762E9" w:rsidP="00AC199B">
            <w:pPr>
              <w:spacing w:after="48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  <w:r w:rsidRPr="00B2037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8</w:t>
            </w:r>
          </w:p>
        </w:tc>
        <w:tc>
          <w:tcPr>
            <w:tcW w:w="5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14:paraId="341853CF" w14:textId="77777777" w:rsidR="008762E9" w:rsidRPr="00B20373" w:rsidRDefault="008762E9" w:rsidP="00AC199B">
            <w:pPr>
              <w:spacing w:after="48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  <w:r w:rsidRPr="00B2037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Інше, гривень</w:t>
            </w:r>
          </w:p>
          <w:p w14:paraId="2453EF0A" w14:textId="77777777" w:rsidR="008762E9" w:rsidRPr="00B20373" w:rsidRDefault="008762E9" w:rsidP="00AC199B">
            <w:pPr>
              <w:spacing w:after="48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  <w:r w:rsidRPr="00B2037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Процедури отримання первинної інформації про вимоги регулювання</w:t>
            </w:r>
          </w:p>
          <w:p w14:paraId="43060702" w14:textId="77777777" w:rsidR="008762E9" w:rsidRPr="00B20373" w:rsidRDefault="008762E9" w:rsidP="00AC199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  <w:r w:rsidRPr="00B20373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bdr w:val="none" w:sz="0" w:space="0" w:color="auto" w:frame="1"/>
                <w:lang w:val="uk-UA"/>
                <w14:ligatures w14:val="none"/>
              </w:rPr>
              <w:t>Формула:</w:t>
            </w:r>
          </w:p>
          <w:p w14:paraId="5947B04A" w14:textId="77777777" w:rsidR="008762E9" w:rsidRPr="00B20373" w:rsidRDefault="008762E9" w:rsidP="00AC199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  <w:r w:rsidRPr="00B20373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bdr w:val="none" w:sz="0" w:space="0" w:color="auto" w:frame="1"/>
                <w:lang w:val="uk-UA"/>
                <w14:ligatures w14:val="none"/>
              </w:rPr>
              <w:t>витрати часу на отримання інформації про регулювання, отримання необхідних форм та заявок Х вартість часу суб'єкта господарювання великого і середнього підприємництва (заробітна плата) Х оціночна кількість форм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14:paraId="2E42FB8C" w14:textId="1D42CCE0" w:rsidR="008762E9" w:rsidRPr="00B20373" w:rsidRDefault="008762E9" w:rsidP="00AC199B">
            <w:pPr>
              <w:spacing w:after="48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  <w:r w:rsidRPr="00B2037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 xml:space="preserve">1 год. (час, який витрачається суб’єктами на пошук </w:t>
            </w:r>
            <w:proofErr w:type="spellStart"/>
            <w:r w:rsidRPr="00B2037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акта</w:t>
            </w:r>
            <w:proofErr w:type="spellEnd"/>
            <w:r w:rsidRPr="00B2037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 xml:space="preserve"> в мережі Інтернет; за результатами консультацій) Х </w:t>
            </w:r>
            <w:r w:rsidR="007B6380" w:rsidRPr="00B2037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40,46</w:t>
            </w:r>
            <w:r w:rsidRPr="00B2037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 xml:space="preserve"> грн. </w:t>
            </w:r>
            <w:r w:rsidRPr="00B2037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lastRenderedPageBreak/>
              <w:t xml:space="preserve">(вартість 1 години роботи виходячи з мінімальної заробітної плати станом на 01.04.2021)Х 1 акт (кількість нормативно-правових актів, з якими необхідно ознайомитись) = </w:t>
            </w:r>
            <w:r w:rsidR="00052424" w:rsidRPr="00B2037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40,46</w:t>
            </w:r>
            <w:r w:rsidRPr="00B2037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 xml:space="preserve"> грн.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14:paraId="5AB8FC94" w14:textId="33F8B138" w:rsidR="008762E9" w:rsidRPr="00B20373" w:rsidRDefault="007B6380" w:rsidP="00AC199B">
            <w:pPr>
              <w:spacing w:after="48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  <w:r w:rsidRPr="00B2037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lastRenderedPageBreak/>
              <w:t>202,30</w:t>
            </w:r>
            <w:r w:rsidR="008762E9" w:rsidRPr="00B2037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 xml:space="preserve"> грн.</w:t>
            </w:r>
          </w:p>
        </w:tc>
      </w:tr>
      <w:tr w:rsidR="008762E9" w:rsidRPr="00B20373" w14:paraId="2C77EFF2" w14:textId="77777777" w:rsidTr="001D220F"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14:paraId="7E3F4FCD" w14:textId="77777777" w:rsidR="008762E9" w:rsidRPr="00B20373" w:rsidRDefault="008762E9" w:rsidP="00AC199B">
            <w:pPr>
              <w:spacing w:after="48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  <w:r w:rsidRPr="00B2037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9</w:t>
            </w:r>
          </w:p>
        </w:tc>
        <w:tc>
          <w:tcPr>
            <w:tcW w:w="5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14:paraId="5DE562D5" w14:textId="77777777" w:rsidR="008762E9" w:rsidRPr="00B20373" w:rsidRDefault="008762E9" w:rsidP="00AC199B">
            <w:pPr>
              <w:spacing w:after="48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  <w:r w:rsidRPr="00B2037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РАЗОМ (сума рядків: 1 + 2 + 3 + 4 + 5 + 6 + 7 + 8), гривень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14:paraId="440D6CDB" w14:textId="1BBE1132" w:rsidR="008762E9" w:rsidRPr="00B20373" w:rsidRDefault="00052424" w:rsidP="00AC199B">
            <w:pPr>
              <w:spacing w:after="48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  <w:r w:rsidRPr="00B2037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40,46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14:paraId="5215E17A" w14:textId="2C4F1604" w:rsidR="008762E9" w:rsidRPr="00B20373" w:rsidRDefault="00052424" w:rsidP="00AC199B">
            <w:pPr>
              <w:spacing w:after="48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  <w:r w:rsidRPr="00B2037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202,30</w:t>
            </w:r>
          </w:p>
        </w:tc>
      </w:tr>
      <w:tr w:rsidR="008762E9" w:rsidRPr="00B20373" w14:paraId="00903502" w14:textId="77777777" w:rsidTr="001D220F"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14:paraId="103CDC9A" w14:textId="77777777" w:rsidR="008762E9" w:rsidRPr="00B20373" w:rsidRDefault="008762E9" w:rsidP="00AC199B">
            <w:pPr>
              <w:spacing w:after="48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  <w:r w:rsidRPr="00B2037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10</w:t>
            </w:r>
          </w:p>
        </w:tc>
        <w:tc>
          <w:tcPr>
            <w:tcW w:w="5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14:paraId="09E7B094" w14:textId="77777777" w:rsidR="008762E9" w:rsidRPr="00B20373" w:rsidRDefault="008762E9" w:rsidP="00AC199B">
            <w:pPr>
              <w:spacing w:after="48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  <w:r w:rsidRPr="00B2037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Кількість суб’єктів господарювання великого та середнього підприємництва, на яких буде поширено регулювання, одиниць: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14:paraId="186DCCD3" w14:textId="5D52FB17" w:rsidR="008762E9" w:rsidRPr="00B20373" w:rsidRDefault="001F324B" w:rsidP="00AC199B">
            <w:pPr>
              <w:spacing w:after="48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  <w:r w:rsidRPr="00B2037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2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14:paraId="475770D3" w14:textId="295F231B" w:rsidR="008762E9" w:rsidRPr="00B20373" w:rsidRDefault="001F324B" w:rsidP="00AC199B">
            <w:pPr>
              <w:spacing w:after="48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  <w:r w:rsidRPr="00B2037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2</w:t>
            </w:r>
          </w:p>
        </w:tc>
      </w:tr>
      <w:tr w:rsidR="008762E9" w:rsidRPr="00B20373" w14:paraId="66FCE84C" w14:textId="77777777" w:rsidTr="001D220F"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14:paraId="374E45D9" w14:textId="77777777" w:rsidR="008762E9" w:rsidRPr="00B20373" w:rsidRDefault="008762E9" w:rsidP="00AC199B">
            <w:pPr>
              <w:spacing w:after="48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  <w:r w:rsidRPr="00B2037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11</w:t>
            </w:r>
          </w:p>
        </w:tc>
        <w:tc>
          <w:tcPr>
            <w:tcW w:w="5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14:paraId="50DA718B" w14:textId="77777777" w:rsidR="008762E9" w:rsidRPr="00B20373" w:rsidRDefault="008762E9" w:rsidP="00AC199B">
            <w:pPr>
              <w:spacing w:after="48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  <w:r w:rsidRPr="00B2037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Сумарні витрати суб’єктів господарювання великого та середнього підприємництва, на виконання регулювання (вартість регулювання) (рядок 9 х рядок 10), гривень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14:paraId="6742D363" w14:textId="4726F671" w:rsidR="008762E9" w:rsidRPr="00B20373" w:rsidRDefault="00995271" w:rsidP="00AC199B">
            <w:pPr>
              <w:spacing w:after="48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  <w:r w:rsidRPr="00B2037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80,92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14:paraId="09B45A67" w14:textId="5AFBF500" w:rsidR="008762E9" w:rsidRPr="00B20373" w:rsidRDefault="00995271" w:rsidP="00AC199B">
            <w:pPr>
              <w:spacing w:after="48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  <w:r w:rsidRPr="00B2037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404,60</w:t>
            </w:r>
          </w:p>
        </w:tc>
      </w:tr>
    </w:tbl>
    <w:p w14:paraId="0F68A55F" w14:textId="77777777" w:rsidR="008762E9" w:rsidRPr="00B20373" w:rsidRDefault="008762E9" w:rsidP="00AC199B">
      <w:pPr>
        <w:shd w:val="clear" w:color="auto" w:fill="FFFFFF"/>
        <w:spacing w:after="48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uk-UA"/>
          <w14:ligatures w14:val="none"/>
        </w:rPr>
      </w:pPr>
      <w:r w:rsidRPr="00B2037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uk-UA"/>
          <w14:ligatures w14:val="none"/>
        </w:rPr>
        <w:t xml:space="preserve">Сумарні витрати для суб’єктів господарювання великого і середнього підприємництва згідно з додатком 2 до Методики проведення аналізу впливу регуляторного </w:t>
      </w:r>
      <w:proofErr w:type="spellStart"/>
      <w:r w:rsidRPr="00B2037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uk-UA"/>
          <w14:ligatures w14:val="none"/>
        </w:rPr>
        <w:t>акта</w:t>
      </w:r>
      <w:proofErr w:type="spellEnd"/>
      <w:r w:rsidRPr="00B2037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uk-UA"/>
          <w14:ligatures w14:val="none"/>
        </w:rPr>
        <w:t xml:space="preserve"> (рядок 11 таблиці «Витрати на одного суб’єкта господарювання великого і середнього підприємництва, які виникають внаслідок регуляторного </w:t>
      </w:r>
      <w:proofErr w:type="spellStart"/>
      <w:r w:rsidRPr="00B2037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uk-UA"/>
          <w14:ligatures w14:val="none"/>
        </w:rPr>
        <w:t>акта</w:t>
      </w:r>
      <w:proofErr w:type="spellEnd"/>
      <w:r w:rsidRPr="00B2037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uk-UA"/>
          <w14:ligatures w14:val="none"/>
        </w:rPr>
        <w:t>»)</w:t>
      </w:r>
    </w:p>
    <w:tbl>
      <w:tblPr>
        <w:tblW w:w="5000" w:type="pct"/>
        <w:tblBorders>
          <w:top w:val="single" w:sz="12" w:space="0" w:color="004479"/>
          <w:bottom w:val="single" w:sz="12" w:space="0" w:color="004479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3"/>
        <w:gridCol w:w="7229"/>
      </w:tblGrid>
      <w:tr w:rsidR="008762E9" w:rsidRPr="00B20373" w14:paraId="2A40253A" w14:textId="77777777" w:rsidTr="001D220F">
        <w:tc>
          <w:tcPr>
            <w:tcW w:w="2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14:paraId="3C9CE75B" w14:textId="77777777" w:rsidR="008762E9" w:rsidRPr="00B20373" w:rsidRDefault="008762E9" w:rsidP="00AC199B">
            <w:pPr>
              <w:spacing w:after="48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uk-UA"/>
                <w14:ligatures w14:val="none"/>
              </w:rPr>
            </w:pPr>
            <w:r w:rsidRPr="00B2037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uk-UA"/>
                <w14:ligatures w14:val="none"/>
              </w:rPr>
              <w:t>Сумарні витрати за альтернативами</w:t>
            </w:r>
          </w:p>
        </w:tc>
        <w:tc>
          <w:tcPr>
            <w:tcW w:w="7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14:paraId="6A647096" w14:textId="77777777" w:rsidR="008762E9" w:rsidRPr="00B20373" w:rsidRDefault="008762E9" w:rsidP="00AC199B">
            <w:pPr>
              <w:spacing w:after="48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uk-UA"/>
                <w14:ligatures w14:val="none"/>
              </w:rPr>
            </w:pPr>
            <w:r w:rsidRPr="00B2037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uk-UA"/>
                <w14:ligatures w14:val="none"/>
              </w:rPr>
              <w:t>Сума витрат, гривень</w:t>
            </w:r>
          </w:p>
        </w:tc>
      </w:tr>
      <w:tr w:rsidR="008762E9" w:rsidRPr="00B20373" w14:paraId="62BC4246" w14:textId="77777777" w:rsidTr="001D220F">
        <w:tc>
          <w:tcPr>
            <w:tcW w:w="2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14:paraId="79E0E9C6" w14:textId="77777777" w:rsidR="008762E9" w:rsidRPr="00B20373" w:rsidRDefault="008762E9" w:rsidP="00AC199B">
            <w:pPr>
              <w:spacing w:after="48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  <w:r w:rsidRPr="00B2037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Альтернатива 1</w:t>
            </w:r>
          </w:p>
        </w:tc>
        <w:tc>
          <w:tcPr>
            <w:tcW w:w="7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14:paraId="44754A9D" w14:textId="77777777" w:rsidR="008762E9" w:rsidRPr="00B20373" w:rsidRDefault="008762E9" w:rsidP="00AC199B">
            <w:pPr>
              <w:spacing w:after="48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  <w:r w:rsidRPr="00B2037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Обчислити неможливо</w:t>
            </w:r>
          </w:p>
        </w:tc>
      </w:tr>
      <w:tr w:rsidR="008762E9" w:rsidRPr="00B20373" w14:paraId="5C57086D" w14:textId="77777777" w:rsidTr="001D220F">
        <w:tc>
          <w:tcPr>
            <w:tcW w:w="2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14:paraId="6B475E14" w14:textId="77777777" w:rsidR="008762E9" w:rsidRPr="00B20373" w:rsidRDefault="008762E9" w:rsidP="00AC199B">
            <w:pPr>
              <w:spacing w:after="48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  <w:r w:rsidRPr="00B2037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Альтернатива 2</w:t>
            </w:r>
          </w:p>
        </w:tc>
        <w:tc>
          <w:tcPr>
            <w:tcW w:w="7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14:paraId="2BF11FA0" w14:textId="17A2BE7A" w:rsidR="008762E9" w:rsidRPr="00B20373" w:rsidRDefault="008762E9" w:rsidP="00AC199B">
            <w:pPr>
              <w:spacing w:after="48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  <w:r w:rsidRPr="00B2037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 xml:space="preserve">Передбачається, що витрати для суб’єктів великого і середнього підприємництва складатимуть </w:t>
            </w:r>
            <w:r w:rsidR="00995271" w:rsidRPr="00B2037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404,60</w:t>
            </w:r>
            <w:r w:rsidRPr="00B2037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 xml:space="preserve"> грн.</w:t>
            </w:r>
          </w:p>
        </w:tc>
      </w:tr>
    </w:tbl>
    <w:p w14:paraId="11EB2C7F" w14:textId="77777777" w:rsidR="008762E9" w:rsidRPr="00B20373" w:rsidRDefault="008762E9" w:rsidP="00AC199B">
      <w:pPr>
        <w:shd w:val="clear" w:color="auto" w:fill="FFFFFF"/>
        <w:spacing w:after="48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uk-UA"/>
          <w14:ligatures w14:val="none"/>
        </w:rPr>
      </w:pPr>
      <w:r w:rsidRPr="00B2037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uk-UA"/>
          <w14:ligatures w14:val="none"/>
        </w:rPr>
        <w:t>Бюджетних витрат на адміністрування регулювання суб’єктів господарювання великого і середнього підприємництва не передбачається.</w:t>
      </w:r>
    </w:p>
    <w:p w14:paraId="0616B106" w14:textId="77777777" w:rsidR="008762E9" w:rsidRPr="00B20373" w:rsidRDefault="008762E9" w:rsidP="00AC199B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uk-UA"/>
          <w14:ligatures w14:val="none"/>
        </w:rPr>
      </w:pPr>
      <w:r w:rsidRPr="00B20373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bdr w:val="none" w:sz="0" w:space="0" w:color="auto" w:frame="1"/>
          <w:lang w:val="uk-UA"/>
          <w14:ligatures w14:val="none"/>
        </w:rPr>
        <w:t>IV. Вибір найбільш оптимального альтернативного способу досягнення цілей</w:t>
      </w:r>
    </w:p>
    <w:p w14:paraId="2F91DF17" w14:textId="77777777" w:rsidR="008762E9" w:rsidRPr="00B20373" w:rsidRDefault="008762E9" w:rsidP="00AC199B">
      <w:pPr>
        <w:shd w:val="clear" w:color="auto" w:fill="FFFFFF"/>
        <w:spacing w:after="48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uk-UA"/>
          <w14:ligatures w14:val="none"/>
        </w:rPr>
      </w:pPr>
      <w:r w:rsidRPr="00B2037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uk-UA"/>
          <w14:ligatures w14:val="none"/>
        </w:rPr>
        <w:t xml:space="preserve">Єдиним способом розв’язання вищезазначених проблем, що відповідає потребам та забезпечує поступове досягнення встановлених цілей, є видання зазначеного регуляторного </w:t>
      </w:r>
      <w:proofErr w:type="spellStart"/>
      <w:r w:rsidRPr="00B2037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uk-UA"/>
          <w14:ligatures w14:val="none"/>
        </w:rPr>
        <w:t>акта</w:t>
      </w:r>
      <w:proofErr w:type="spellEnd"/>
      <w:r w:rsidRPr="00B2037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uk-UA"/>
          <w14:ligatures w14:val="none"/>
        </w:rPr>
        <w:t>.</w:t>
      </w:r>
    </w:p>
    <w:tbl>
      <w:tblPr>
        <w:tblW w:w="5000" w:type="pct"/>
        <w:tblBorders>
          <w:top w:val="single" w:sz="12" w:space="0" w:color="004479"/>
          <w:bottom w:val="single" w:sz="12" w:space="0" w:color="004479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01"/>
        <w:gridCol w:w="2129"/>
        <w:gridCol w:w="3952"/>
      </w:tblGrid>
      <w:tr w:rsidR="008762E9" w:rsidRPr="00B20373" w14:paraId="75CA3D95" w14:textId="77777777" w:rsidTr="001D220F"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14:paraId="0A2839C5" w14:textId="77777777" w:rsidR="008762E9" w:rsidRPr="00B20373" w:rsidRDefault="008762E9" w:rsidP="00AC199B">
            <w:pPr>
              <w:shd w:val="clear" w:color="auto" w:fill="FFFFFF"/>
              <w:spacing w:after="48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uk-UA"/>
                <w14:ligatures w14:val="none"/>
              </w:rPr>
            </w:pPr>
            <w:r w:rsidRPr="00B2037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uk-UA"/>
                <w14:ligatures w14:val="none"/>
              </w:rPr>
              <w:t>Рейтинг результативності (досягнення цілей під час вирішення проблеми)</w:t>
            </w:r>
          </w:p>
        </w:tc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14:paraId="443CE7D3" w14:textId="77777777" w:rsidR="008762E9" w:rsidRPr="00B20373" w:rsidRDefault="008762E9" w:rsidP="00AC199B">
            <w:pPr>
              <w:shd w:val="clear" w:color="auto" w:fill="FFFFFF"/>
              <w:spacing w:after="48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uk-UA"/>
                <w14:ligatures w14:val="none"/>
              </w:rPr>
            </w:pPr>
            <w:r w:rsidRPr="00B2037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uk-UA"/>
                <w14:ligatures w14:val="none"/>
              </w:rPr>
              <w:t xml:space="preserve">Бал результативності (за </w:t>
            </w:r>
            <w:r w:rsidRPr="00B2037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uk-UA"/>
                <w14:ligatures w14:val="none"/>
              </w:rPr>
              <w:lastRenderedPageBreak/>
              <w:t>чотирибальною системою оцінки)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14:paraId="6F965866" w14:textId="77777777" w:rsidR="008762E9" w:rsidRPr="00B20373" w:rsidRDefault="008762E9" w:rsidP="00AC199B">
            <w:pPr>
              <w:shd w:val="clear" w:color="auto" w:fill="FFFFFF"/>
              <w:spacing w:after="48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uk-UA"/>
                <w14:ligatures w14:val="none"/>
              </w:rPr>
            </w:pPr>
            <w:r w:rsidRPr="00B2037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uk-UA"/>
                <w14:ligatures w14:val="none"/>
              </w:rPr>
              <w:lastRenderedPageBreak/>
              <w:t xml:space="preserve">Коментарі щодо присвоєння відповідного </w:t>
            </w:r>
            <w:proofErr w:type="spellStart"/>
            <w:r w:rsidRPr="00B2037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uk-UA"/>
                <w14:ligatures w14:val="none"/>
              </w:rPr>
              <w:t>бала</w:t>
            </w:r>
            <w:proofErr w:type="spellEnd"/>
          </w:p>
        </w:tc>
      </w:tr>
      <w:tr w:rsidR="008762E9" w:rsidRPr="00B20373" w14:paraId="540AF4CC" w14:textId="77777777" w:rsidTr="001D220F"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14:paraId="6AA97922" w14:textId="77777777" w:rsidR="008762E9" w:rsidRPr="00B20373" w:rsidRDefault="008762E9" w:rsidP="00AC199B">
            <w:pPr>
              <w:spacing w:after="48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  <w:r w:rsidRPr="00B2037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Альтернатива 1</w:t>
            </w:r>
          </w:p>
        </w:tc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14:paraId="0298FEDF" w14:textId="77777777" w:rsidR="008762E9" w:rsidRPr="00B20373" w:rsidRDefault="008762E9" w:rsidP="00AC199B">
            <w:pPr>
              <w:spacing w:after="48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  <w:r w:rsidRPr="00B2037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2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14:paraId="42766B9B" w14:textId="77777777" w:rsidR="008762E9" w:rsidRPr="00B20373" w:rsidRDefault="008762E9" w:rsidP="00AC199B">
            <w:pPr>
              <w:spacing w:after="48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  <w:r w:rsidRPr="00B2037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Не досягаються цілі регулювання.</w:t>
            </w:r>
          </w:p>
        </w:tc>
      </w:tr>
      <w:tr w:rsidR="008762E9" w:rsidRPr="00B20373" w14:paraId="332FCB17" w14:textId="77777777" w:rsidTr="001D220F"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14:paraId="435E1EA2" w14:textId="77777777" w:rsidR="008762E9" w:rsidRPr="00B20373" w:rsidRDefault="008762E9" w:rsidP="00AC199B">
            <w:pPr>
              <w:spacing w:after="48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  <w:r w:rsidRPr="00B2037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Альтернатива 2</w:t>
            </w:r>
          </w:p>
        </w:tc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14:paraId="0CCA159B" w14:textId="77777777" w:rsidR="008762E9" w:rsidRPr="00B20373" w:rsidRDefault="008762E9" w:rsidP="00AC199B">
            <w:pPr>
              <w:spacing w:after="48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  <w:r w:rsidRPr="00B2037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4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14:paraId="3FAB8C3D" w14:textId="77777777" w:rsidR="008762E9" w:rsidRPr="00B20373" w:rsidRDefault="008762E9" w:rsidP="00AC199B">
            <w:pPr>
              <w:spacing w:after="48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  <w:r w:rsidRPr="00B2037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 xml:space="preserve">Затвердження регуляторного </w:t>
            </w:r>
            <w:proofErr w:type="spellStart"/>
            <w:r w:rsidRPr="00B2037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акта</w:t>
            </w:r>
            <w:proofErr w:type="spellEnd"/>
            <w:r w:rsidRPr="00B2037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 xml:space="preserve"> є найбільш прийнятним та ефективним способом, який дозволить досягти повною мірою цілі державного регулювання, визначеної у розділі ІІ цього аналізу регуляторного впливу.</w:t>
            </w:r>
          </w:p>
        </w:tc>
      </w:tr>
    </w:tbl>
    <w:p w14:paraId="4B8EFD68" w14:textId="3F820757" w:rsidR="008762E9" w:rsidRPr="00B20373" w:rsidRDefault="008762E9" w:rsidP="00AC199B">
      <w:pPr>
        <w:shd w:val="clear" w:color="auto" w:fill="FFFFFF"/>
        <w:spacing w:after="48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uk-UA"/>
          <w14:ligatures w14:val="none"/>
        </w:rPr>
      </w:pPr>
      <w:r w:rsidRPr="00B2037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uk-UA"/>
          <w14:ligatures w14:val="none"/>
        </w:rPr>
        <w:t>Обраний спосіб відповідає діючому законодавству, зокрема, Закону України «Про місцеве самоврядування в Україні», Закону України «Про оренду державного та комунального майна», а також постанові Кабінету Міністрів України від 03 червня 2020 року № 483 «Деякі питання оренди державного та комунального майна»</w:t>
      </w:r>
      <w:r w:rsidR="00CB107A" w:rsidRPr="00B2037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uk-UA"/>
          <w14:ligatures w14:val="none"/>
        </w:rPr>
        <w:t>.</w:t>
      </w:r>
    </w:p>
    <w:tbl>
      <w:tblPr>
        <w:tblW w:w="5000" w:type="pct"/>
        <w:tblBorders>
          <w:top w:val="single" w:sz="12" w:space="0" w:color="004479"/>
          <w:bottom w:val="single" w:sz="12" w:space="0" w:color="004479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55"/>
        <w:gridCol w:w="1952"/>
        <w:gridCol w:w="2385"/>
        <w:gridCol w:w="3190"/>
      </w:tblGrid>
      <w:tr w:rsidR="008762E9" w:rsidRPr="00B20373" w14:paraId="217DF383" w14:textId="77777777" w:rsidTr="001D220F"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14:paraId="479C66A2" w14:textId="77777777" w:rsidR="008762E9" w:rsidRPr="00B20373" w:rsidRDefault="008762E9" w:rsidP="00AC199B">
            <w:pPr>
              <w:spacing w:after="48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uk-UA"/>
                <w14:ligatures w14:val="none"/>
              </w:rPr>
            </w:pPr>
            <w:r w:rsidRPr="00B2037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uk-UA"/>
                <w14:ligatures w14:val="none"/>
              </w:rPr>
              <w:t>Рейтинг результативності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14:paraId="561A2540" w14:textId="77777777" w:rsidR="008762E9" w:rsidRPr="00B20373" w:rsidRDefault="008762E9" w:rsidP="00AC199B">
            <w:pPr>
              <w:spacing w:after="48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uk-UA"/>
                <w14:ligatures w14:val="none"/>
              </w:rPr>
            </w:pPr>
            <w:r w:rsidRPr="00B2037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uk-UA"/>
                <w14:ligatures w14:val="none"/>
              </w:rPr>
              <w:t>Вигоди (підсумок)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14:paraId="4413DE45" w14:textId="77777777" w:rsidR="008762E9" w:rsidRPr="00B20373" w:rsidRDefault="008762E9" w:rsidP="00AC199B">
            <w:pPr>
              <w:spacing w:after="48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uk-UA"/>
                <w14:ligatures w14:val="none"/>
              </w:rPr>
            </w:pPr>
            <w:r w:rsidRPr="00B2037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uk-UA"/>
                <w14:ligatures w14:val="none"/>
              </w:rPr>
              <w:t>Витрати (підсумок)</w:t>
            </w:r>
          </w:p>
        </w:tc>
        <w:tc>
          <w:tcPr>
            <w:tcW w:w="2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14:paraId="4942C49F" w14:textId="77777777" w:rsidR="008762E9" w:rsidRPr="00B20373" w:rsidRDefault="008762E9" w:rsidP="00AC199B">
            <w:pPr>
              <w:spacing w:after="48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uk-UA"/>
                <w14:ligatures w14:val="none"/>
              </w:rPr>
            </w:pPr>
            <w:r w:rsidRPr="00B2037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uk-UA"/>
                <w14:ligatures w14:val="none"/>
              </w:rPr>
              <w:t>Обґрунтування  відповідного місця альтернативи у рейтингу</w:t>
            </w:r>
          </w:p>
        </w:tc>
      </w:tr>
      <w:tr w:rsidR="008762E9" w:rsidRPr="00B20373" w14:paraId="07D41FF6" w14:textId="77777777" w:rsidTr="001D220F">
        <w:tc>
          <w:tcPr>
            <w:tcW w:w="15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14:paraId="77F3A3B5" w14:textId="77777777" w:rsidR="008762E9" w:rsidRPr="00B20373" w:rsidRDefault="008762E9" w:rsidP="00AC199B">
            <w:pPr>
              <w:spacing w:after="48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  <w:r w:rsidRPr="00B2037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Альтернатива 1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14:paraId="58DC3CA8" w14:textId="77777777" w:rsidR="008762E9" w:rsidRPr="00B20373" w:rsidRDefault="008762E9" w:rsidP="00AC199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  <w:r w:rsidRPr="00B2037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bdr w:val="none" w:sz="0" w:space="0" w:color="auto" w:frame="1"/>
                <w:lang w:val="uk-UA"/>
                <w14:ligatures w14:val="none"/>
              </w:rPr>
              <w:t>Для держави:</w:t>
            </w:r>
          </w:p>
          <w:p w14:paraId="140FD412" w14:textId="77777777" w:rsidR="008762E9" w:rsidRPr="00B20373" w:rsidRDefault="008762E9" w:rsidP="00AC199B">
            <w:pPr>
              <w:spacing w:after="48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  <w:r w:rsidRPr="00B2037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Відсутні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14:paraId="3E47849D" w14:textId="77777777" w:rsidR="008762E9" w:rsidRPr="00B20373" w:rsidRDefault="008762E9" w:rsidP="00AC199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  <w:r w:rsidRPr="00B2037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bdr w:val="none" w:sz="0" w:space="0" w:color="auto" w:frame="1"/>
                <w:lang w:val="uk-UA"/>
                <w14:ligatures w14:val="none"/>
              </w:rPr>
              <w:t>Для держави:</w:t>
            </w:r>
          </w:p>
          <w:p w14:paraId="58B75F37" w14:textId="2D9E164E" w:rsidR="008762E9" w:rsidRPr="00B20373" w:rsidRDefault="008762E9" w:rsidP="00AC199B">
            <w:pPr>
              <w:spacing w:after="48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  <w:r w:rsidRPr="00B2037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 xml:space="preserve">Не враховано особливості передачі в оренду майна територіальної громади міста </w:t>
            </w:r>
            <w:r w:rsidR="00743078" w:rsidRPr="00B2037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Білгорода-Дністровського</w:t>
            </w:r>
            <w:r w:rsidRPr="00B2037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.</w:t>
            </w:r>
          </w:p>
          <w:p w14:paraId="0DCC9534" w14:textId="77777777" w:rsidR="008762E9" w:rsidRPr="00B20373" w:rsidRDefault="008762E9" w:rsidP="00AC199B">
            <w:pPr>
              <w:spacing w:after="48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  <w:r w:rsidRPr="00B2037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Відсутній чіткий розподіл коштів отриманих від оренди між бюджетом міста та балансоутримувачами.</w:t>
            </w:r>
          </w:p>
        </w:tc>
        <w:tc>
          <w:tcPr>
            <w:tcW w:w="24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14:paraId="7C84A5A8" w14:textId="77777777" w:rsidR="008762E9" w:rsidRPr="00B20373" w:rsidRDefault="008762E9" w:rsidP="00AC199B">
            <w:pPr>
              <w:spacing w:after="48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  <w:r w:rsidRPr="00B2037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Визначена проблема продовжує існувати і не може бути розв’язана оскільки збереження чинного регулювання не дає змоги досягнути цілі державного регулювання, визначеної у розділі ІІ цього аналізу регуляторного впливу.</w:t>
            </w:r>
          </w:p>
        </w:tc>
      </w:tr>
      <w:tr w:rsidR="008762E9" w:rsidRPr="00B20373" w14:paraId="6F7EF01B" w14:textId="77777777" w:rsidTr="001D220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FDAD2A4" w14:textId="77777777" w:rsidR="008762E9" w:rsidRPr="00B20373" w:rsidRDefault="008762E9" w:rsidP="00AC199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14:paraId="38CFD936" w14:textId="77777777" w:rsidR="008762E9" w:rsidRPr="00B20373" w:rsidRDefault="008762E9" w:rsidP="00AC199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  <w:r w:rsidRPr="00B2037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bdr w:val="none" w:sz="0" w:space="0" w:color="auto" w:frame="1"/>
                <w:lang w:val="uk-UA"/>
                <w14:ligatures w14:val="none"/>
              </w:rPr>
              <w:t>Для суб’єктів господарювання:</w:t>
            </w:r>
          </w:p>
          <w:p w14:paraId="18CCBB5F" w14:textId="77777777" w:rsidR="008762E9" w:rsidRPr="00B20373" w:rsidRDefault="008762E9" w:rsidP="00AC199B">
            <w:pPr>
              <w:spacing w:after="48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  <w:r w:rsidRPr="00B2037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Відсутні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14:paraId="013CDB52" w14:textId="77777777" w:rsidR="008762E9" w:rsidRPr="00B20373" w:rsidRDefault="008762E9" w:rsidP="00AC199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  <w:r w:rsidRPr="00B2037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bdr w:val="none" w:sz="0" w:space="0" w:color="auto" w:frame="1"/>
                <w:lang w:val="uk-UA"/>
                <w14:ligatures w14:val="none"/>
              </w:rPr>
              <w:t>Для суб’єктів господарювання:</w:t>
            </w:r>
          </w:p>
          <w:p w14:paraId="16B687EC" w14:textId="77777777" w:rsidR="008762E9" w:rsidRPr="00B20373" w:rsidRDefault="008762E9" w:rsidP="00AC199B">
            <w:pPr>
              <w:spacing w:after="48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  <w:r w:rsidRPr="00B2037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Відсутні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38925E0" w14:textId="77777777" w:rsidR="008762E9" w:rsidRPr="00B20373" w:rsidRDefault="008762E9" w:rsidP="00AC199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</w:p>
        </w:tc>
      </w:tr>
      <w:tr w:rsidR="008762E9" w:rsidRPr="00B20373" w14:paraId="3AF31F1F" w14:textId="77777777" w:rsidTr="001D220F"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14:paraId="73CE296D" w14:textId="77777777" w:rsidR="008762E9" w:rsidRPr="00B20373" w:rsidRDefault="008762E9" w:rsidP="00AC199B">
            <w:pPr>
              <w:spacing w:after="48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  <w:r w:rsidRPr="00B2037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Альтернатива 2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14:paraId="471830E9" w14:textId="77777777" w:rsidR="008762E9" w:rsidRPr="00B20373" w:rsidRDefault="008762E9" w:rsidP="00AC199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  <w:r w:rsidRPr="00B2037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bdr w:val="none" w:sz="0" w:space="0" w:color="auto" w:frame="1"/>
                <w:lang w:val="uk-UA"/>
                <w14:ligatures w14:val="none"/>
              </w:rPr>
              <w:t>Для держави:</w:t>
            </w:r>
          </w:p>
          <w:p w14:paraId="06192D4B" w14:textId="77777777" w:rsidR="008762E9" w:rsidRPr="00B20373" w:rsidRDefault="008762E9" w:rsidP="00AC199B">
            <w:pPr>
              <w:spacing w:after="48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  <w:r w:rsidRPr="00B2037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 xml:space="preserve">Забезпечено виконання вимог Закону України від 03 жовтня 2019 року № 157-ІХ «Про оренду державного і </w:t>
            </w:r>
            <w:r w:rsidRPr="00B2037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lastRenderedPageBreak/>
              <w:t>комунального майна», відповідно до якого Примірні договори оренди затверджуються представницьким органом місцевого самоврядування.</w:t>
            </w:r>
          </w:p>
          <w:p w14:paraId="0EEB5723" w14:textId="77777777" w:rsidR="008762E9" w:rsidRPr="00B20373" w:rsidRDefault="008762E9" w:rsidP="00AC199B">
            <w:pPr>
              <w:spacing w:after="48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  <w:r w:rsidRPr="00B2037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Встановлено єдині вимоги щодо оформлення договірних відносин та виконання договірних умов.</w:t>
            </w:r>
          </w:p>
          <w:p w14:paraId="757A98BA" w14:textId="77777777" w:rsidR="008762E9" w:rsidRPr="00B20373" w:rsidRDefault="008762E9" w:rsidP="00AC199B">
            <w:pPr>
              <w:spacing w:after="48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  <w:r w:rsidRPr="00B2037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 xml:space="preserve">Встановлено чіткий розподіл коштів отриманих від оренди між бюджетом міста та </w:t>
            </w:r>
            <w:proofErr w:type="spellStart"/>
            <w:r w:rsidRPr="00B2037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балансоутримува-чами</w:t>
            </w:r>
            <w:proofErr w:type="spellEnd"/>
            <w:r w:rsidRPr="00B2037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.</w:t>
            </w:r>
          </w:p>
          <w:p w14:paraId="7B420E8E" w14:textId="77777777" w:rsidR="008762E9" w:rsidRPr="00B20373" w:rsidRDefault="008762E9" w:rsidP="00AC199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  <w:r w:rsidRPr="00B2037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bdr w:val="none" w:sz="0" w:space="0" w:color="auto" w:frame="1"/>
                <w:lang w:val="uk-UA"/>
                <w14:ligatures w14:val="none"/>
              </w:rPr>
              <w:t>Для суб’єктів господарювання:</w:t>
            </w:r>
          </w:p>
          <w:p w14:paraId="30354883" w14:textId="77777777" w:rsidR="008762E9" w:rsidRPr="00B20373" w:rsidRDefault="008762E9" w:rsidP="00AC199B">
            <w:pPr>
              <w:spacing w:after="48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  <w:r w:rsidRPr="00B2037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Наявність єдиних вимог до оформлення договірних відносин у сфері оренди майна для кожного окремого виду використання майна.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14:paraId="072B84DD" w14:textId="77777777" w:rsidR="008762E9" w:rsidRPr="00B20373" w:rsidRDefault="008762E9" w:rsidP="00AC199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  <w:r w:rsidRPr="00B2037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bdr w:val="none" w:sz="0" w:space="0" w:color="auto" w:frame="1"/>
                <w:lang w:val="uk-UA"/>
                <w14:ligatures w14:val="none"/>
              </w:rPr>
              <w:lastRenderedPageBreak/>
              <w:t>Для держави:</w:t>
            </w:r>
          </w:p>
          <w:p w14:paraId="2B94B966" w14:textId="77777777" w:rsidR="008762E9" w:rsidRPr="00B20373" w:rsidRDefault="008762E9" w:rsidP="00AC199B">
            <w:pPr>
              <w:spacing w:after="48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  <w:r w:rsidRPr="00B2037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Відсутні</w:t>
            </w:r>
          </w:p>
          <w:p w14:paraId="039950DB" w14:textId="77777777" w:rsidR="008762E9" w:rsidRPr="00B20373" w:rsidRDefault="008762E9" w:rsidP="00AC199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  <w:r w:rsidRPr="00B2037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bdr w:val="none" w:sz="0" w:space="0" w:color="auto" w:frame="1"/>
                <w:lang w:val="uk-UA"/>
                <w14:ligatures w14:val="none"/>
              </w:rPr>
              <w:t>Для суб’єктів господарювання:</w:t>
            </w:r>
          </w:p>
          <w:p w14:paraId="2BBF8A05" w14:textId="72FCE92F" w:rsidR="008762E9" w:rsidRPr="00B20373" w:rsidRDefault="008762E9" w:rsidP="00AC199B">
            <w:pPr>
              <w:spacing w:after="48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  <w:r w:rsidRPr="00B2037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 xml:space="preserve">Загальна сума витрат суб’єктів господарювання на виконання </w:t>
            </w:r>
            <w:r w:rsidRPr="00B2037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lastRenderedPageBreak/>
              <w:t xml:space="preserve">регуляторного </w:t>
            </w:r>
            <w:proofErr w:type="spellStart"/>
            <w:r w:rsidRPr="00B2037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акта</w:t>
            </w:r>
            <w:proofErr w:type="spellEnd"/>
            <w:r w:rsidRPr="00B2037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 xml:space="preserve"> становитиме – </w:t>
            </w:r>
            <w:r w:rsidR="00995271" w:rsidRPr="00B2037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 xml:space="preserve">249354,98 </w:t>
            </w:r>
            <w:r w:rsidRPr="00B2037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грн.</w:t>
            </w:r>
          </w:p>
        </w:tc>
        <w:tc>
          <w:tcPr>
            <w:tcW w:w="2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14:paraId="6E1EBEF3" w14:textId="77777777" w:rsidR="008762E9" w:rsidRPr="00B20373" w:rsidRDefault="008762E9" w:rsidP="00AC199B">
            <w:pPr>
              <w:spacing w:after="48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  <w:r w:rsidRPr="00B2037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lastRenderedPageBreak/>
              <w:t xml:space="preserve">Затвердження регуляторного </w:t>
            </w:r>
            <w:proofErr w:type="spellStart"/>
            <w:r w:rsidRPr="00B2037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акта</w:t>
            </w:r>
            <w:proofErr w:type="spellEnd"/>
            <w:r w:rsidRPr="00B2037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 xml:space="preserve"> є найбільш прийнятним та ефективним способом, який і дозволить досягти повною мірою цілі державного регулювання, визначеної у розділі ІІ цього </w:t>
            </w:r>
            <w:r w:rsidRPr="00B2037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lastRenderedPageBreak/>
              <w:t>аналізу регуляторного впливу.</w:t>
            </w:r>
          </w:p>
          <w:p w14:paraId="2C906804" w14:textId="77777777" w:rsidR="008762E9" w:rsidRPr="00B20373" w:rsidRDefault="008762E9" w:rsidP="00AC199B">
            <w:pPr>
              <w:spacing w:after="48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  <w:r w:rsidRPr="00B2037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Оптимальний варіант збалансування інтересів держави та суб’єктів господарювання.</w:t>
            </w:r>
          </w:p>
        </w:tc>
      </w:tr>
    </w:tbl>
    <w:p w14:paraId="1BFDAE8C" w14:textId="77777777" w:rsidR="008762E9" w:rsidRPr="00B20373" w:rsidRDefault="008762E9" w:rsidP="00AC199B">
      <w:pPr>
        <w:shd w:val="clear" w:color="auto" w:fill="FFFFFF"/>
        <w:spacing w:after="48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uk-UA"/>
          <w14:ligatures w14:val="none"/>
        </w:rPr>
      </w:pPr>
      <w:r w:rsidRPr="00B2037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uk-UA"/>
          <w14:ligatures w14:val="none"/>
        </w:rPr>
        <w:lastRenderedPageBreak/>
        <w:t> </w:t>
      </w:r>
    </w:p>
    <w:tbl>
      <w:tblPr>
        <w:tblW w:w="5000" w:type="pct"/>
        <w:tblBorders>
          <w:top w:val="single" w:sz="12" w:space="0" w:color="004479"/>
          <w:bottom w:val="single" w:sz="12" w:space="0" w:color="004479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57"/>
        <w:gridCol w:w="3676"/>
        <w:gridCol w:w="2849"/>
      </w:tblGrid>
      <w:tr w:rsidR="008762E9" w:rsidRPr="00B20373" w14:paraId="11DCA89F" w14:textId="77777777" w:rsidTr="001D220F">
        <w:tc>
          <w:tcPr>
            <w:tcW w:w="2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14:paraId="6E1DF2DE" w14:textId="77777777" w:rsidR="008762E9" w:rsidRPr="00B20373" w:rsidRDefault="008762E9" w:rsidP="00AC199B">
            <w:pPr>
              <w:spacing w:after="48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uk-UA"/>
                <w14:ligatures w14:val="none"/>
              </w:rPr>
            </w:pPr>
            <w:r w:rsidRPr="00B2037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uk-UA"/>
                <w14:ligatures w14:val="none"/>
              </w:rPr>
              <w:t>Рейтинг</w:t>
            </w: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14:paraId="0DFB2FD4" w14:textId="77777777" w:rsidR="008762E9" w:rsidRPr="00B20373" w:rsidRDefault="008762E9" w:rsidP="00AC199B">
            <w:pPr>
              <w:spacing w:after="48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uk-UA"/>
                <w14:ligatures w14:val="none"/>
              </w:rPr>
            </w:pPr>
            <w:r w:rsidRPr="00B2037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uk-UA"/>
                <w14:ligatures w14:val="none"/>
              </w:rPr>
              <w:t>Аргументи щодо переваги обраної альтернативи/причини відмови від альтернативи</w:t>
            </w:r>
          </w:p>
        </w:tc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14:paraId="7866912F" w14:textId="77777777" w:rsidR="008762E9" w:rsidRPr="00B20373" w:rsidRDefault="008762E9" w:rsidP="00AC199B">
            <w:pPr>
              <w:spacing w:after="48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uk-UA"/>
                <w14:ligatures w14:val="none"/>
              </w:rPr>
            </w:pPr>
            <w:r w:rsidRPr="00B2037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uk-UA"/>
                <w14:ligatures w14:val="none"/>
              </w:rPr>
              <w:t xml:space="preserve">Оцінка ризику зовнішніх чинників на дію запропонованого регуляторного </w:t>
            </w:r>
            <w:proofErr w:type="spellStart"/>
            <w:r w:rsidRPr="00B2037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uk-UA"/>
                <w14:ligatures w14:val="none"/>
              </w:rPr>
              <w:t>акта</w:t>
            </w:r>
            <w:proofErr w:type="spellEnd"/>
          </w:p>
        </w:tc>
      </w:tr>
      <w:tr w:rsidR="008762E9" w:rsidRPr="00B20373" w14:paraId="75541DF2" w14:textId="77777777" w:rsidTr="001D220F">
        <w:tc>
          <w:tcPr>
            <w:tcW w:w="2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14:paraId="593D88A4" w14:textId="77777777" w:rsidR="008762E9" w:rsidRPr="00B20373" w:rsidRDefault="008762E9" w:rsidP="00AC199B">
            <w:pPr>
              <w:spacing w:after="48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  <w:r w:rsidRPr="00B2037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Альтернатива 1</w:t>
            </w: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14:paraId="28AFF437" w14:textId="77777777" w:rsidR="008762E9" w:rsidRPr="00B20373" w:rsidRDefault="008762E9" w:rsidP="00AC199B">
            <w:pPr>
              <w:spacing w:after="48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  <w:r w:rsidRPr="00B2037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 xml:space="preserve">Причиною відмови є те, що проблема продовжує існувати і не може бути розв’язана оскільки збереження чинного регулювання </w:t>
            </w:r>
            <w:r w:rsidRPr="00B2037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lastRenderedPageBreak/>
              <w:t>не дає змоги досягнути цілі державного регулювання, визначеної у розділі ІІ цього аналізу регуляторного впливу.</w:t>
            </w:r>
          </w:p>
        </w:tc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14:paraId="0138A665" w14:textId="77777777" w:rsidR="008762E9" w:rsidRPr="00B20373" w:rsidRDefault="008762E9" w:rsidP="00AC199B">
            <w:pPr>
              <w:spacing w:after="48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  <w:r w:rsidRPr="00B2037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lastRenderedPageBreak/>
              <w:t>Відсутні.</w:t>
            </w:r>
          </w:p>
        </w:tc>
      </w:tr>
      <w:tr w:rsidR="008762E9" w:rsidRPr="00B20373" w14:paraId="05EF6C3C" w14:textId="77777777" w:rsidTr="001D220F">
        <w:tc>
          <w:tcPr>
            <w:tcW w:w="2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14:paraId="370DC207" w14:textId="77777777" w:rsidR="008762E9" w:rsidRPr="00B20373" w:rsidRDefault="008762E9" w:rsidP="00AC199B">
            <w:pPr>
              <w:spacing w:after="48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  <w:r w:rsidRPr="00B2037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Альтернатива 2</w:t>
            </w: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14:paraId="25D96854" w14:textId="77777777" w:rsidR="008762E9" w:rsidRPr="00B20373" w:rsidRDefault="008762E9" w:rsidP="00AC199B">
            <w:pPr>
              <w:spacing w:after="48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  <w:r w:rsidRPr="00B2037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 xml:space="preserve">Причини для відмови відсутні. Обрана альтернатива є найбільш раціональним варіантом врахування інтересів всіх груп, на яких проблема справляє вплив. Затвердження регуляторного </w:t>
            </w:r>
            <w:proofErr w:type="spellStart"/>
            <w:r w:rsidRPr="00B2037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акта</w:t>
            </w:r>
            <w:proofErr w:type="spellEnd"/>
            <w:r w:rsidRPr="00B2037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 xml:space="preserve"> є найбільш прийнятним та ефективним способом, який дозволить досягти повною мірою цілі державного регулювання, визначеної у розділі ІІ цього аналізу регуляторного впливу.</w:t>
            </w:r>
          </w:p>
        </w:tc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14:paraId="20841391" w14:textId="77777777" w:rsidR="008762E9" w:rsidRPr="00B20373" w:rsidRDefault="008762E9" w:rsidP="00AC199B">
            <w:pPr>
              <w:spacing w:after="48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  <w:r w:rsidRPr="00B2037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У разі зміни зовнішніх факторів, відповідний регуляторний акт може бути переглянутий</w:t>
            </w:r>
          </w:p>
        </w:tc>
      </w:tr>
    </w:tbl>
    <w:p w14:paraId="4D17E302" w14:textId="77777777" w:rsidR="008762E9" w:rsidRPr="00B20373" w:rsidRDefault="008762E9" w:rsidP="00AC199B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uk-UA"/>
          <w14:ligatures w14:val="none"/>
        </w:rPr>
      </w:pPr>
      <w:r w:rsidRPr="00B20373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bdr w:val="none" w:sz="0" w:space="0" w:color="auto" w:frame="1"/>
          <w:lang w:val="uk-UA"/>
          <w14:ligatures w14:val="none"/>
        </w:rPr>
        <w:t>V. Механізм та заходи, які забезпечать розв’язання визначеної проблеми</w:t>
      </w:r>
    </w:p>
    <w:p w14:paraId="286C99D2" w14:textId="77777777" w:rsidR="008762E9" w:rsidRPr="00B20373" w:rsidRDefault="008762E9" w:rsidP="00AC199B">
      <w:pPr>
        <w:shd w:val="clear" w:color="auto" w:fill="FFFFFF"/>
        <w:spacing w:after="48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uk-UA"/>
          <w14:ligatures w14:val="none"/>
        </w:rPr>
      </w:pPr>
      <w:r w:rsidRPr="00B2037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uk-UA"/>
          <w14:ligatures w14:val="none"/>
        </w:rPr>
        <w:t xml:space="preserve">Задля досягнення визначених цілей у </w:t>
      </w:r>
      <w:proofErr w:type="spellStart"/>
      <w:r w:rsidRPr="00B2037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uk-UA"/>
          <w14:ligatures w14:val="none"/>
        </w:rPr>
        <w:t>проєкті</w:t>
      </w:r>
      <w:proofErr w:type="spellEnd"/>
      <w:r w:rsidRPr="00B2037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uk-UA"/>
          <w14:ligatures w14:val="none"/>
        </w:rPr>
        <w:t xml:space="preserve"> рішення передбачено затвердити:</w:t>
      </w:r>
    </w:p>
    <w:p w14:paraId="422B9993" w14:textId="77777777" w:rsidR="009461DB" w:rsidRPr="00B20373" w:rsidRDefault="009461DB" w:rsidP="00AC199B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uk-UA"/>
          <w14:ligatures w14:val="none"/>
        </w:rPr>
      </w:pPr>
      <w:r w:rsidRPr="00B2037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uk-UA"/>
          <w14:ligatures w14:val="none"/>
        </w:rPr>
        <w:t>Примірний договір оренди нерухомого майна комунальної власності.</w:t>
      </w:r>
    </w:p>
    <w:p w14:paraId="32CA40E1" w14:textId="1DAF7A24" w:rsidR="008762E9" w:rsidRPr="00B20373" w:rsidRDefault="008762E9" w:rsidP="00AC199B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uk-UA"/>
          <w14:ligatures w14:val="none"/>
        </w:rPr>
      </w:pPr>
      <w:r w:rsidRPr="00B20373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bdr w:val="none" w:sz="0" w:space="0" w:color="auto" w:frame="1"/>
          <w:lang w:val="uk-UA"/>
          <w14:ligatures w14:val="none"/>
        </w:rPr>
        <w:t xml:space="preserve">VІ. Оцінка виконання вимог регуляторного </w:t>
      </w:r>
      <w:proofErr w:type="spellStart"/>
      <w:r w:rsidRPr="00B20373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bdr w:val="none" w:sz="0" w:space="0" w:color="auto" w:frame="1"/>
          <w:lang w:val="uk-UA"/>
          <w14:ligatures w14:val="none"/>
        </w:rPr>
        <w:t>акта</w:t>
      </w:r>
      <w:proofErr w:type="spellEnd"/>
      <w:r w:rsidRPr="00B20373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bdr w:val="none" w:sz="0" w:space="0" w:color="auto" w:frame="1"/>
          <w:lang w:val="uk-UA"/>
          <w14:ligatures w14:val="none"/>
        </w:rPr>
        <w:t xml:space="preserve"> залежно від ресурсів, якими розпоряджаються органи виконавчої влади чи органи місцевого самоврядування, фізичні та юридичні особи, які повинні проваджувати або виконувати ці вимоги</w:t>
      </w:r>
    </w:p>
    <w:p w14:paraId="1427B8C7" w14:textId="77777777" w:rsidR="008762E9" w:rsidRPr="00B20373" w:rsidRDefault="008762E9" w:rsidP="00AC199B">
      <w:pPr>
        <w:shd w:val="clear" w:color="auto" w:fill="FFFFFF"/>
        <w:spacing w:after="48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uk-UA"/>
          <w14:ligatures w14:val="none"/>
        </w:rPr>
      </w:pPr>
      <w:r w:rsidRPr="00B2037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uk-UA"/>
          <w14:ligatures w14:val="none"/>
        </w:rPr>
        <w:t xml:space="preserve">Реалізація регуляторного </w:t>
      </w:r>
      <w:proofErr w:type="spellStart"/>
      <w:r w:rsidRPr="00B2037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uk-UA"/>
          <w14:ligatures w14:val="none"/>
        </w:rPr>
        <w:t>акта</w:t>
      </w:r>
      <w:proofErr w:type="spellEnd"/>
      <w:r w:rsidRPr="00B2037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uk-UA"/>
          <w14:ligatures w14:val="none"/>
        </w:rPr>
        <w:t xml:space="preserve"> не потребуватиме додаткових бюджетних витрат і ресурсів на адміністрування регулювання органами виконавчої влади чи органами місцевого самоврядування.</w:t>
      </w:r>
    </w:p>
    <w:p w14:paraId="52E8773E" w14:textId="77777777" w:rsidR="008762E9" w:rsidRPr="00B20373" w:rsidRDefault="008762E9" w:rsidP="00AC199B">
      <w:pPr>
        <w:shd w:val="clear" w:color="auto" w:fill="FFFFFF"/>
        <w:spacing w:after="48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uk-UA"/>
          <w14:ligatures w14:val="none"/>
        </w:rPr>
      </w:pPr>
      <w:proofErr w:type="spellStart"/>
      <w:r w:rsidRPr="00B2037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uk-UA"/>
          <w14:ligatures w14:val="none"/>
        </w:rPr>
        <w:t>Проєкт</w:t>
      </w:r>
      <w:proofErr w:type="spellEnd"/>
      <w:r w:rsidRPr="00B2037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uk-UA"/>
          <w14:ligatures w14:val="none"/>
        </w:rPr>
        <w:t xml:space="preserve"> рішення не містить дискримінаційних або таких, що обмежують конкуренцію норм.</w:t>
      </w:r>
    </w:p>
    <w:p w14:paraId="3B337445" w14:textId="19775E07" w:rsidR="008762E9" w:rsidRPr="00B20373" w:rsidRDefault="008762E9" w:rsidP="00AC199B">
      <w:pPr>
        <w:shd w:val="clear" w:color="auto" w:fill="FFFFFF"/>
        <w:spacing w:after="48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uk-UA"/>
          <w14:ligatures w14:val="none"/>
        </w:rPr>
      </w:pPr>
      <w:r w:rsidRPr="00B2037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uk-UA"/>
          <w14:ligatures w14:val="none"/>
        </w:rPr>
        <w:t xml:space="preserve">Враховуючи те, що питома вага суб’єктів малого підприємництва (малих та мікропідприємств разом) у загальній кількості суб’єктів господарювання, на яких поширюється регулювання, становить 99 відсотків, тому розрахунок витрат на запровадження державного регулювання для суб’єктів малого підприємництва у відповідності до Методики проведення аналізу впливу регуляторного </w:t>
      </w:r>
      <w:proofErr w:type="spellStart"/>
      <w:r w:rsidRPr="00B2037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uk-UA"/>
          <w14:ligatures w14:val="none"/>
        </w:rPr>
        <w:t>акта</w:t>
      </w:r>
      <w:proofErr w:type="spellEnd"/>
      <w:r w:rsidRPr="00B2037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uk-UA"/>
          <w14:ligatures w14:val="none"/>
        </w:rPr>
        <w:t>, здійснювалась за допомогою тестування малого підприємництва (М-Тест), що додається.</w:t>
      </w:r>
    </w:p>
    <w:p w14:paraId="40004060" w14:textId="77777777" w:rsidR="008762E9" w:rsidRPr="00B20373" w:rsidRDefault="008762E9" w:rsidP="00AC199B">
      <w:pPr>
        <w:shd w:val="clear" w:color="auto" w:fill="FFFFFF"/>
        <w:spacing w:after="48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uk-UA"/>
          <w14:ligatures w14:val="none"/>
        </w:rPr>
      </w:pPr>
      <w:r w:rsidRPr="00B2037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uk-UA"/>
          <w14:ligatures w14:val="none"/>
        </w:rPr>
        <w:t xml:space="preserve">Можлива шкода у разі очікуваних наслідків дії </w:t>
      </w:r>
      <w:proofErr w:type="spellStart"/>
      <w:r w:rsidRPr="00B2037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uk-UA"/>
          <w14:ligatures w14:val="none"/>
        </w:rPr>
        <w:t>акта</w:t>
      </w:r>
      <w:proofErr w:type="spellEnd"/>
      <w:r w:rsidRPr="00B2037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uk-UA"/>
          <w14:ligatures w14:val="none"/>
        </w:rPr>
        <w:t xml:space="preserve"> не прогнозується.</w:t>
      </w:r>
    </w:p>
    <w:p w14:paraId="64B27D63" w14:textId="77777777" w:rsidR="008762E9" w:rsidRPr="00B20373" w:rsidRDefault="008762E9" w:rsidP="00AC199B">
      <w:pPr>
        <w:shd w:val="clear" w:color="auto" w:fill="FFFFFF"/>
        <w:spacing w:after="48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uk-UA"/>
          <w14:ligatures w14:val="none"/>
        </w:rPr>
      </w:pPr>
      <w:r w:rsidRPr="00B2037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uk-UA"/>
          <w14:ligatures w14:val="none"/>
        </w:rPr>
        <w:t xml:space="preserve">Державний контроль за додержанням вимог цього регуляторного </w:t>
      </w:r>
      <w:proofErr w:type="spellStart"/>
      <w:r w:rsidRPr="00B2037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uk-UA"/>
          <w14:ligatures w14:val="none"/>
        </w:rPr>
        <w:t>акта</w:t>
      </w:r>
      <w:proofErr w:type="spellEnd"/>
      <w:r w:rsidRPr="00B2037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uk-UA"/>
          <w14:ligatures w14:val="none"/>
        </w:rPr>
        <w:t xml:space="preserve"> буде здійснюватися органами виконавчої влади у межах їх компетенції відповідно до законодавства.</w:t>
      </w:r>
    </w:p>
    <w:p w14:paraId="2E8128FD" w14:textId="77777777" w:rsidR="008762E9" w:rsidRPr="00B20373" w:rsidRDefault="008762E9" w:rsidP="00AC199B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uk-UA"/>
          <w14:ligatures w14:val="none"/>
        </w:rPr>
      </w:pPr>
      <w:r w:rsidRPr="00B20373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bdr w:val="none" w:sz="0" w:space="0" w:color="auto" w:frame="1"/>
          <w:lang w:val="uk-UA"/>
          <w14:ligatures w14:val="none"/>
        </w:rPr>
        <w:t xml:space="preserve">VІІ. Обґрунтування запропонованого строку дії регуляторного </w:t>
      </w:r>
      <w:proofErr w:type="spellStart"/>
      <w:r w:rsidRPr="00B20373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bdr w:val="none" w:sz="0" w:space="0" w:color="auto" w:frame="1"/>
          <w:lang w:val="uk-UA"/>
          <w14:ligatures w14:val="none"/>
        </w:rPr>
        <w:t>акта</w:t>
      </w:r>
      <w:proofErr w:type="spellEnd"/>
    </w:p>
    <w:p w14:paraId="2C0E4C93" w14:textId="77777777" w:rsidR="008762E9" w:rsidRPr="00B20373" w:rsidRDefault="008762E9" w:rsidP="00AC199B">
      <w:pPr>
        <w:shd w:val="clear" w:color="auto" w:fill="FFFFFF"/>
        <w:spacing w:after="48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uk-UA"/>
          <w14:ligatures w14:val="none"/>
        </w:rPr>
      </w:pPr>
      <w:r w:rsidRPr="00B2037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uk-UA"/>
          <w14:ligatures w14:val="none"/>
        </w:rPr>
        <w:t xml:space="preserve">Строк дії цього регуляторного </w:t>
      </w:r>
      <w:proofErr w:type="spellStart"/>
      <w:r w:rsidRPr="00B2037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uk-UA"/>
          <w14:ligatures w14:val="none"/>
        </w:rPr>
        <w:t>акта</w:t>
      </w:r>
      <w:proofErr w:type="spellEnd"/>
      <w:r w:rsidRPr="00B2037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uk-UA"/>
          <w14:ligatures w14:val="none"/>
        </w:rPr>
        <w:t xml:space="preserve"> встановлюється на необмежений строк з моменту набрання чинності, оскільки необхідність виконання положень регуляторного </w:t>
      </w:r>
      <w:proofErr w:type="spellStart"/>
      <w:r w:rsidRPr="00B2037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uk-UA"/>
          <w14:ligatures w14:val="none"/>
        </w:rPr>
        <w:t>акта</w:t>
      </w:r>
      <w:proofErr w:type="spellEnd"/>
      <w:r w:rsidRPr="00B2037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uk-UA"/>
          <w14:ligatures w14:val="none"/>
        </w:rPr>
        <w:t xml:space="preserve"> є постійною.</w:t>
      </w:r>
    </w:p>
    <w:p w14:paraId="3B9C7500" w14:textId="77777777" w:rsidR="008762E9" w:rsidRPr="00B20373" w:rsidRDefault="008762E9" w:rsidP="00AC199B">
      <w:pPr>
        <w:shd w:val="clear" w:color="auto" w:fill="FFFFFF"/>
        <w:spacing w:after="48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uk-UA"/>
          <w14:ligatures w14:val="none"/>
        </w:rPr>
      </w:pPr>
      <w:r w:rsidRPr="00B2037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uk-UA"/>
          <w14:ligatures w14:val="none"/>
        </w:rPr>
        <w:t xml:space="preserve">При внесенні змін до чинного законодавства, що можуть вплинути на дію регуляторного </w:t>
      </w:r>
      <w:proofErr w:type="spellStart"/>
      <w:r w:rsidRPr="00B2037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uk-UA"/>
          <w14:ligatures w14:val="none"/>
        </w:rPr>
        <w:t>акта</w:t>
      </w:r>
      <w:proofErr w:type="spellEnd"/>
      <w:r w:rsidRPr="00B2037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uk-UA"/>
          <w14:ligatures w14:val="none"/>
        </w:rPr>
        <w:t>, до нього будуть внесені відповідні корективи в установленому порядку.</w:t>
      </w:r>
    </w:p>
    <w:p w14:paraId="7C41536B" w14:textId="77777777" w:rsidR="008762E9" w:rsidRPr="00B20373" w:rsidRDefault="008762E9" w:rsidP="00AC199B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uk-UA"/>
          <w14:ligatures w14:val="none"/>
        </w:rPr>
      </w:pPr>
      <w:r w:rsidRPr="00B20373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bdr w:val="none" w:sz="0" w:space="0" w:color="auto" w:frame="1"/>
          <w:lang w:val="uk-UA"/>
          <w14:ligatures w14:val="none"/>
        </w:rPr>
        <w:t xml:space="preserve">VІІІ. Визначення показників результативності дії регуляторного </w:t>
      </w:r>
      <w:proofErr w:type="spellStart"/>
      <w:r w:rsidRPr="00B20373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bdr w:val="none" w:sz="0" w:space="0" w:color="auto" w:frame="1"/>
          <w:lang w:val="uk-UA"/>
          <w14:ligatures w14:val="none"/>
        </w:rPr>
        <w:t>акта</w:t>
      </w:r>
      <w:proofErr w:type="spellEnd"/>
    </w:p>
    <w:p w14:paraId="712A2894" w14:textId="77777777" w:rsidR="008762E9" w:rsidRPr="00B20373" w:rsidRDefault="008762E9" w:rsidP="00AC199B">
      <w:pPr>
        <w:shd w:val="clear" w:color="auto" w:fill="FFFFFF"/>
        <w:spacing w:after="48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uk-UA"/>
          <w14:ligatures w14:val="none"/>
        </w:rPr>
      </w:pPr>
      <w:r w:rsidRPr="00B2037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uk-UA"/>
          <w14:ligatures w14:val="none"/>
        </w:rPr>
        <w:t xml:space="preserve">Прогнозовані показники результативності регуляторного </w:t>
      </w:r>
      <w:proofErr w:type="spellStart"/>
      <w:r w:rsidRPr="00B2037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uk-UA"/>
          <w14:ligatures w14:val="none"/>
        </w:rPr>
        <w:t>акта</w:t>
      </w:r>
      <w:proofErr w:type="spellEnd"/>
      <w:r w:rsidRPr="00B2037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uk-UA"/>
          <w14:ligatures w14:val="none"/>
        </w:rPr>
        <w:t>:</w:t>
      </w:r>
    </w:p>
    <w:p w14:paraId="7963A794" w14:textId="0B0D6B82" w:rsidR="008762E9" w:rsidRPr="00B20373" w:rsidRDefault="008762E9" w:rsidP="00AC199B">
      <w:pPr>
        <w:numPr>
          <w:ilvl w:val="0"/>
          <w:numId w:val="1"/>
        </w:numPr>
        <w:shd w:val="clear" w:color="auto" w:fill="FFFFFF"/>
        <w:spacing w:after="192" w:line="240" w:lineRule="auto"/>
        <w:ind w:left="270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uk-UA"/>
          <w14:ligatures w14:val="none"/>
        </w:rPr>
      </w:pPr>
      <w:r w:rsidRPr="00B2037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uk-UA"/>
          <w14:ligatures w14:val="none"/>
        </w:rPr>
        <w:t xml:space="preserve">розмір надходжень до бюджету міста </w:t>
      </w:r>
      <w:r w:rsidR="00D621CB" w:rsidRPr="00B2037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uk-UA"/>
          <w14:ligatures w14:val="none"/>
        </w:rPr>
        <w:t>Білгорода-Дністровського</w:t>
      </w:r>
      <w:r w:rsidRPr="00B2037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uk-UA"/>
          <w14:ligatures w14:val="none"/>
        </w:rPr>
        <w:t xml:space="preserve">, пов’язаних з дією </w:t>
      </w:r>
      <w:proofErr w:type="spellStart"/>
      <w:r w:rsidRPr="00B2037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uk-UA"/>
          <w14:ligatures w14:val="none"/>
        </w:rPr>
        <w:t>акта</w:t>
      </w:r>
      <w:proofErr w:type="spellEnd"/>
      <w:r w:rsidRPr="00B2037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uk-UA"/>
          <w14:ligatures w14:val="none"/>
        </w:rPr>
        <w:t>;</w:t>
      </w:r>
    </w:p>
    <w:p w14:paraId="7F20D5AB" w14:textId="5D65E381" w:rsidR="008762E9" w:rsidRPr="00B20373" w:rsidRDefault="008762E9" w:rsidP="00AC199B">
      <w:pPr>
        <w:numPr>
          <w:ilvl w:val="0"/>
          <w:numId w:val="1"/>
        </w:numPr>
        <w:shd w:val="clear" w:color="auto" w:fill="FFFFFF"/>
        <w:spacing w:after="192" w:line="240" w:lineRule="auto"/>
        <w:ind w:left="270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uk-UA"/>
          <w14:ligatures w14:val="none"/>
        </w:rPr>
      </w:pPr>
      <w:r w:rsidRPr="00B2037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uk-UA"/>
          <w14:ligatures w14:val="none"/>
        </w:rPr>
        <w:t xml:space="preserve">кількість укладених договорів оренди майна територіальної громади міста </w:t>
      </w:r>
      <w:r w:rsidR="00D621CB" w:rsidRPr="00B2037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uk-UA"/>
          <w14:ligatures w14:val="none"/>
        </w:rPr>
        <w:t>Білгорода-Дністровського</w:t>
      </w:r>
      <w:r w:rsidRPr="00B2037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uk-UA"/>
          <w14:ligatures w14:val="none"/>
        </w:rPr>
        <w:t>;</w:t>
      </w:r>
    </w:p>
    <w:p w14:paraId="29B1F988" w14:textId="77777777" w:rsidR="008762E9" w:rsidRPr="00B20373" w:rsidRDefault="008762E9" w:rsidP="00AC199B">
      <w:pPr>
        <w:numPr>
          <w:ilvl w:val="0"/>
          <w:numId w:val="1"/>
        </w:numPr>
        <w:shd w:val="clear" w:color="auto" w:fill="FFFFFF"/>
        <w:spacing w:after="192" w:line="240" w:lineRule="auto"/>
        <w:ind w:left="270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uk-UA"/>
          <w14:ligatures w14:val="none"/>
        </w:rPr>
      </w:pPr>
      <w:r w:rsidRPr="00B2037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uk-UA"/>
          <w14:ligatures w14:val="none"/>
        </w:rPr>
        <w:t>кількість пролонгованих догорів оренди.</w:t>
      </w:r>
    </w:p>
    <w:p w14:paraId="2BBEAC5A" w14:textId="77777777" w:rsidR="008762E9" w:rsidRPr="00B20373" w:rsidRDefault="008762E9" w:rsidP="00AC199B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uk-UA"/>
          <w14:ligatures w14:val="none"/>
        </w:rPr>
      </w:pPr>
      <w:r w:rsidRPr="00B20373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bdr w:val="none" w:sz="0" w:space="0" w:color="auto" w:frame="1"/>
          <w:lang w:val="uk-UA"/>
          <w14:ligatures w14:val="none"/>
        </w:rPr>
        <w:t xml:space="preserve">ІХ. Визначення заходів, за допомогою яких здійснюватиметься відстеження результативності дії регуляторного </w:t>
      </w:r>
      <w:proofErr w:type="spellStart"/>
      <w:r w:rsidRPr="00B20373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bdr w:val="none" w:sz="0" w:space="0" w:color="auto" w:frame="1"/>
          <w:lang w:val="uk-UA"/>
          <w14:ligatures w14:val="none"/>
        </w:rPr>
        <w:t>акта</w:t>
      </w:r>
      <w:proofErr w:type="spellEnd"/>
    </w:p>
    <w:p w14:paraId="4CE6B948" w14:textId="50E5503B" w:rsidR="008762E9" w:rsidRPr="00B20373" w:rsidRDefault="008762E9" w:rsidP="00AC199B">
      <w:pPr>
        <w:shd w:val="clear" w:color="auto" w:fill="FFFFFF"/>
        <w:spacing w:after="48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uk-UA"/>
          <w14:ligatures w14:val="none"/>
        </w:rPr>
      </w:pPr>
      <w:r w:rsidRPr="00B2037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uk-UA"/>
          <w14:ligatures w14:val="none"/>
        </w:rPr>
        <w:lastRenderedPageBreak/>
        <w:t xml:space="preserve">Відстеження результативності регуляторного </w:t>
      </w:r>
      <w:proofErr w:type="spellStart"/>
      <w:r w:rsidRPr="00B2037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uk-UA"/>
          <w14:ligatures w14:val="none"/>
        </w:rPr>
        <w:t>акта</w:t>
      </w:r>
      <w:proofErr w:type="spellEnd"/>
      <w:r w:rsidRPr="00B2037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uk-UA"/>
          <w14:ligatures w14:val="none"/>
        </w:rPr>
        <w:t xml:space="preserve"> буде </w:t>
      </w:r>
      <w:r w:rsidR="00D621CB" w:rsidRPr="00B2037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uk-UA"/>
          <w14:ligatures w14:val="none"/>
        </w:rPr>
        <w:t xml:space="preserve">здійснюватися Управлінням комунальної власності </w:t>
      </w:r>
      <w:r w:rsidR="00350DC3" w:rsidRPr="00B2037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uk-UA"/>
          <w14:ligatures w14:val="none"/>
        </w:rPr>
        <w:t xml:space="preserve">Департаменту економіки та розвитку інфраструктури міста </w:t>
      </w:r>
      <w:r w:rsidR="00D621CB" w:rsidRPr="00B2037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uk-UA"/>
          <w14:ligatures w14:val="none"/>
        </w:rPr>
        <w:t>Білгород-Дністровської міської ради</w:t>
      </w:r>
      <w:r w:rsidRPr="00B2037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uk-UA"/>
          <w14:ligatures w14:val="none"/>
        </w:rPr>
        <w:t xml:space="preserve"> відповідно до вимог статті 10 Закону України «Про засади державної регуляторної політики у сфері господарської діяльності», та Методики відстеження результативності регуляторного </w:t>
      </w:r>
      <w:proofErr w:type="spellStart"/>
      <w:r w:rsidRPr="00B2037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uk-UA"/>
          <w14:ligatures w14:val="none"/>
        </w:rPr>
        <w:t>акта</w:t>
      </w:r>
      <w:proofErr w:type="spellEnd"/>
      <w:r w:rsidRPr="00B2037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uk-UA"/>
          <w14:ligatures w14:val="none"/>
        </w:rPr>
        <w:t xml:space="preserve">, затвердженої постановою  Кабінету Міністрів України від 11.03.2004 № 308 «Про затвердження </w:t>
      </w:r>
      <w:proofErr w:type="spellStart"/>
      <w:r w:rsidRPr="00B2037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uk-UA"/>
          <w14:ligatures w14:val="none"/>
        </w:rPr>
        <w:t>методик</w:t>
      </w:r>
      <w:proofErr w:type="spellEnd"/>
      <w:r w:rsidRPr="00B2037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uk-UA"/>
          <w14:ligatures w14:val="none"/>
        </w:rPr>
        <w:t xml:space="preserve"> проведення аналізу впливу та відстеження результативності регуляторного </w:t>
      </w:r>
      <w:proofErr w:type="spellStart"/>
      <w:r w:rsidRPr="00B2037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uk-UA"/>
          <w14:ligatures w14:val="none"/>
        </w:rPr>
        <w:t>акта</w:t>
      </w:r>
      <w:proofErr w:type="spellEnd"/>
      <w:r w:rsidRPr="00B2037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uk-UA"/>
          <w14:ligatures w14:val="none"/>
        </w:rPr>
        <w:t xml:space="preserve">» (із змінами від 16.12.2015 </w:t>
      </w:r>
      <w:r w:rsidR="00350DC3" w:rsidRPr="00B2037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uk-UA"/>
          <w14:ligatures w14:val="none"/>
        </w:rPr>
        <w:br/>
      </w:r>
      <w:r w:rsidRPr="00B2037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uk-UA"/>
          <w14:ligatures w14:val="none"/>
        </w:rPr>
        <w:t>№ 1151).</w:t>
      </w:r>
    </w:p>
    <w:p w14:paraId="4A5EEF06" w14:textId="77777777" w:rsidR="008762E9" w:rsidRPr="00B20373" w:rsidRDefault="008762E9" w:rsidP="00AC199B">
      <w:pPr>
        <w:shd w:val="clear" w:color="auto" w:fill="FFFFFF"/>
        <w:spacing w:after="48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uk-UA"/>
          <w14:ligatures w14:val="none"/>
        </w:rPr>
      </w:pPr>
      <w:r w:rsidRPr="00B2037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uk-UA"/>
          <w14:ligatures w14:val="none"/>
        </w:rPr>
        <w:t xml:space="preserve">Базове відстеження результативності буде проведено до дня набрання чинності запропонованого регуляторного </w:t>
      </w:r>
      <w:proofErr w:type="spellStart"/>
      <w:r w:rsidRPr="00B2037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uk-UA"/>
          <w14:ligatures w14:val="none"/>
        </w:rPr>
        <w:t>акта</w:t>
      </w:r>
      <w:proofErr w:type="spellEnd"/>
      <w:r w:rsidRPr="00B2037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uk-UA"/>
          <w14:ligatures w14:val="none"/>
        </w:rPr>
        <w:t xml:space="preserve">, повторне відстеження – через рік з дня набрання чинності, але не пізніше двох років з дня набрання чинності регуляторного </w:t>
      </w:r>
      <w:proofErr w:type="spellStart"/>
      <w:r w:rsidRPr="00B2037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uk-UA"/>
          <w14:ligatures w14:val="none"/>
        </w:rPr>
        <w:t>акта</w:t>
      </w:r>
      <w:proofErr w:type="spellEnd"/>
      <w:r w:rsidRPr="00B2037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uk-UA"/>
          <w14:ligatures w14:val="none"/>
        </w:rPr>
        <w:t>.</w:t>
      </w:r>
    </w:p>
    <w:p w14:paraId="37049A4A" w14:textId="77777777" w:rsidR="008762E9" w:rsidRPr="00B20373" w:rsidRDefault="008762E9" w:rsidP="00AC199B">
      <w:pPr>
        <w:shd w:val="clear" w:color="auto" w:fill="FFFFFF"/>
        <w:spacing w:after="48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uk-UA"/>
          <w14:ligatures w14:val="none"/>
        </w:rPr>
      </w:pPr>
      <w:r w:rsidRPr="00B2037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uk-UA"/>
          <w14:ligatures w14:val="none"/>
        </w:rPr>
        <w:t xml:space="preserve">Періодичне відстеження результативності регуляторного </w:t>
      </w:r>
      <w:proofErr w:type="spellStart"/>
      <w:r w:rsidRPr="00B2037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uk-UA"/>
          <w14:ligatures w14:val="none"/>
        </w:rPr>
        <w:t>акта</w:t>
      </w:r>
      <w:proofErr w:type="spellEnd"/>
      <w:r w:rsidRPr="00B2037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uk-UA"/>
          <w14:ligatures w14:val="none"/>
        </w:rPr>
        <w:t xml:space="preserve"> буде здійснюватися раз на кожні три роки, починаючи з дня закінчення заходів з повторного відстеження результативності цього </w:t>
      </w:r>
      <w:proofErr w:type="spellStart"/>
      <w:r w:rsidRPr="00B2037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uk-UA"/>
          <w14:ligatures w14:val="none"/>
        </w:rPr>
        <w:t>акта</w:t>
      </w:r>
      <w:proofErr w:type="spellEnd"/>
      <w:r w:rsidRPr="00B2037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uk-UA"/>
          <w14:ligatures w14:val="none"/>
        </w:rPr>
        <w:t>.</w:t>
      </w:r>
    </w:p>
    <w:p w14:paraId="469FCBF2" w14:textId="77777777" w:rsidR="008762E9" w:rsidRPr="00B20373" w:rsidRDefault="008762E9" w:rsidP="00AC199B">
      <w:pPr>
        <w:shd w:val="clear" w:color="auto" w:fill="FFFFFF"/>
        <w:spacing w:after="48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uk-UA"/>
          <w14:ligatures w14:val="none"/>
        </w:rPr>
      </w:pPr>
      <w:r w:rsidRPr="00B2037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uk-UA"/>
          <w14:ligatures w14:val="none"/>
        </w:rPr>
        <w:t xml:space="preserve">Відстеження результативності даного </w:t>
      </w:r>
      <w:proofErr w:type="spellStart"/>
      <w:r w:rsidRPr="00B2037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uk-UA"/>
          <w14:ligatures w14:val="none"/>
        </w:rPr>
        <w:t>акта</w:t>
      </w:r>
      <w:proofErr w:type="spellEnd"/>
      <w:r w:rsidRPr="00B2037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uk-UA"/>
          <w14:ligatures w14:val="none"/>
        </w:rPr>
        <w:t xml:space="preserve"> буде здійснюватися статистичним методом.</w:t>
      </w:r>
    </w:p>
    <w:p w14:paraId="7B5FCC31" w14:textId="77777777" w:rsidR="008762E9" w:rsidRPr="00B20373" w:rsidRDefault="008762E9" w:rsidP="00AC199B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uk-UA"/>
          <w14:ligatures w14:val="none"/>
        </w:rPr>
      </w:pPr>
      <w:r w:rsidRPr="00B20373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bdr w:val="none" w:sz="0" w:space="0" w:color="auto" w:frame="1"/>
          <w:lang w:val="uk-UA"/>
          <w14:ligatures w14:val="none"/>
        </w:rPr>
        <w:t>Додаток 1</w:t>
      </w:r>
    </w:p>
    <w:p w14:paraId="2529665E" w14:textId="77777777" w:rsidR="008762E9" w:rsidRPr="00B20373" w:rsidRDefault="008762E9" w:rsidP="00AC199B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uk-UA"/>
          <w14:ligatures w14:val="none"/>
        </w:rPr>
      </w:pPr>
      <w:r w:rsidRPr="00B20373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bdr w:val="none" w:sz="0" w:space="0" w:color="auto" w:frame="1"/>
          <w:lang w:val="uk-UA"/>
          <w14:ligatures w14:val="none"/>
        </w:rPr>
        <w:t>ТЕСТ МАЛОГО ПІДПРИЄМНИЦТВА (М-Тест)</w:t>
      </w:r>
    </w:p>
    <w:p w14:paraId="4048F3A6" w14:textId="77777777" w:rsidR="008762E9" w:rsidRPr="00B20373" w:rsidRDefault="008762E9" w:rsidP="00AC199B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uk-UA"/>
          <w14:ligatures w14:val="none"/>
        </w:rPr>
      </w:pPr>
      <w:r w:rsidRPr="00B20373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bdr w:val="none" w:sz="0" w:space="0" w:color="auto" w:frame="1"/>
          <w:lang w:val="uk-UA"/>
          <w14:ligatures w14:val="none"/>
        </w:rPr>
        <w:t>1. Консультації з представниками мікро- та малого підприємництва щодо оцінки впливу регулювання.</w:t>
      </w:r>
    </w:p>
    <w:p w14:paraId="49B7F66E" w14:textId="56D6F3B7" w:rsidR="008762E9" w:rsidRPr="00B20373" w:rsidRDefault="008762E9" w:rsidP="00AC199B">
      <w:pPr>
        <w:shd w:val="clear" w:color="auto" w:fill="FFFFFF"/>
        <w:spacing w:after="48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uk-UA"/>
          <w14:ligatures w14:val="none"/>
        </w:rPr>
      </w:pPr>
      <w:r w:rsidRPr="00B2037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uk-UA"/>
          <w14:ligatures w14:val="none"/>
        </w:rPr>
        <w:t xml:space="preserve">Консультації щодо визначення впливу запропонованого регулювання на суб’єктів малого підприємництва та визначення детального переліку процедур, виконання яких необхідно для виконання регулювання, проведено розробником з </w:t>
      </w:r>
      <w:r w:rsidR="00BC1428" w:rsidRPr="00B2037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uk-UA"/>
          <w14:ligatures w14:val="none"/>
        </w:rPr>
        <w:t>червня</w:t>
      </w:r>
      <w:r w:rsidRPr="00B2037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uk-UA"/>
          <w14:ligatures w14:val="none"/>
        </w:rPr>
        <w:t xml:space="preserve"> 202</w:t>
      </w:r>
      <w:r w:rsidR="008008A8" w:rsidRPr="00B2037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uk-UA"/>
          <w14:ligatures w14:val="none"/>
        </w:rPr>
        <w:t>3</w:t>
      </w:r>
      <w:r w:rsidRPr="00B2037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uk-UA"/>
          <w14:ligatures w14:val="none"/>
        </w:rPr>
        <w:t xml:space="preserve"> року по </w:t>
      </w:r>
      <w:r w:rsidR="00BC1428" w:rsidRPr="00B2037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uk-UA"/>
          <w14:ligatures w14:val="none"/>
        </w:rPr>
        <w:t>липень</w:t>
      </w:r>
      <w:r w:rsidRPr="00B2037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uk-UA"/>
          <w14:ligatures w14:val="none"/>
        </w:rPr>
        <w:t xml:space="preserve"> 202</w:t>
      </w:r>
      <w:r w:rsidR="008008A8" w:rsidRPr="00B2037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uk-UA"/>
          <w14:ligatures w14:val="none"/>
        </w:rPr>
        <w:t>3</w:t>
      </w:r>
      <w:r w:rsidRPr="00B2037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uk-UA"/>
          <w14:ligatures w14:val="none"/>
        </w:rPr>
        <w:t xml:space="preserve"> року.</w:t>
      </w:r>
    </w:p>
    <w:tbl>
      <w:tblPr>
        <w:tblW w:w="9915" w:type="dxa"/>
        <w:tblBorders>
          <w:top w:val="single" w:sz="12" w:space="0" w:color="004479"/>
          <w:bottom w:val="single" w:sz="12" w:space="0" w:color="004479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50"/>
        <w:gridCol w:w="4292"/>
        <w:gridCol w:w="1738"/>
        <w:gridCol w:w="2835"/>
      </w:tblGrid>
      <w:tr w:rsidR="008762E9" w:rsidRPr="00B20373" w14:paraId="0A6B9D90" w14:textId="77777777" w:rsidTr="001D220F">
        <w:tc>
          <w:tcPr>
            <w:tcW w:w="991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14:paraId="3175AC9C" w14:textId="77777777" w:rsidR="008762E9" w:rsidRPr="00B20373" w:rsidRDefault="008762E9" w:rsidP="00AC199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  <w:r w:rsidRPr="00B2037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bdr w:val="none" w:sz="0" w:space="0" w:color="auto" w:frame="1"/>
                <w:lang w:val="uk-UA"/>
                <w14:ligatures w14:val="none"/>
              </w:rPr>
              <w:t>Таблиця 1</w:t>
            </w:r>
          </w:p>
        </w:tc>
      </w:tr>
      <w:tr w:rsidR="00EF41CD" w:rsidRPr="00B20373" w14:paraId="40211896" w14:textId="77777777" w:rsidTr="009461DB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14:paraId="5D885C53" w14:textId="71191A61" w:rsidR="008762E9" w:rsidRPr="00B20373" w:rsidRDefault="008762E9" w:rsidP="00AC199B">
            <w:pPr>
              <w:spacing w:after="48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uk-UA"/>
                <w14:ligatures w14:val="none"/>
              </w:rPr>
            </w:pPr>
            <w:r w:rsidRPr="00B2037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uk-UA"/>
                <w14:ligatures w14:val="none"/>
              </w:rPr>
              <w:t xml:space="preserve">№ </w:t>
            </w:r>
            <w:r w:rsidR="00332180" w:rsidRPr="00B2037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uk-UA"/>
                <w14:ligatures w14:val="none"/>
              </w:rPr>
              <w:t>з</w:t>
            </w:r>
            <w:r w:rsidRPr="00B2037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uk-UA"/>
                <w14:ligatures w14:val="none"/>
              </w:rPr>
              <w:t>/п</w:t>
            </w:r>
          </w:p>
        </w:tc>
        <w:tc>
          <w:tcPr>
            <w:tcW w:w="4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14:paraId="534AD323" w14:textId="77777777" w:rsidR="008762E9" w:rsidRPr="00B20373" w:rsidRDefault="008762E9" w:rsidP="00AC199B">
            <w:pPr>
              <w:spacing w:after="48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uk-UA"/>
                <w14:ligatures w14:val="none"/>
              </w:rPr>
            </w:pPr>
            <w:r w:rsidRPr="00B2037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uk-UA"/>
                <w14:ligatures w14:val="none"/>
              </w:rPr>
              <w:t>Вид консультації (публічні консультації прямі (круглі столи, наради, робочі зустрічі тощо), інтернет-консультації прямі (інтернет-форуми, соціальні мережі тощо), запити (до підприємців, експертів, науковців тощо)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14:paraId="7892D0A2" w14:textId="77777777" w:rsidR="008762E9" w:rsidRPr="00B20373" w:rsidRDefault="008762E9" w:rsidP="00AC199B">
            <w:pPr>
              <w:spacing w:after="48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uk-UA"/>
                <w14:ligatures w14:val="none"/>
              </w:rPr>
            </w:pPr>
            <w:r w:rsidRPr="00B2037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uk-UA"/>
                <w14:ligatures w14:val="none"/>
              </w:rPr>
              <w:t>Кількість учасників консультацій, осіб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14:paraId="335ADEC6" w14:textId="77777777" w:rsidR="008762E9" w:rsidRPr="00B20373" w:rsidRDefault="008762E9" w:rsidP="00AC199B">
            <w:pPr>
              <w:spacing w:after="48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uk-UA"/>
                <w14:ligatures w14:val="none"/>
              </w:rPr>
            </w:pPr>
            <w:r w:rsidRPr="00B2037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uk-UA"/>
                <w14:ligatures w14:val="none"/>
              </w:rPr>
              <w:t>Основні результати консультацій (опис)</w:t>
            </w:r>
          </w:p>
        </w:tc>
      </w:tr>
      <w:tr w:rsidR="00EF41CD" w:rsidRPr="00B20373" w14:paraId="29EB2260" w14:textId="77777777" w:rsidTr="009461DB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14:paraId="50B91758" w14:textId="77777777" w:rsidR="008762E9" w:rsidRPr="00B20373" w:rsidRDefault="008762E9" w:rsidP="00AC199B">
            <w:pPr>
              <w:spacing w:after="48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  <w:r w:rsidRPr="00B2037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1.</w:t>
            </w:r>
          </w:p>
        </w:tc>
        <w:tc>
          <w:tcPr>
            <w:tcW w:w="4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14:paraId="622AC693" w14:textId="12A8BF32" w:rsidR="00EF41CD" w:rsidRPr="00B20373" w:rsidRDefault="00EF41CD" w:rsidP="00AC199B">
            <w:pPr>
              <w:spacing w:after="48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  <w:r w:rsidRPr="00B2037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 xml:space="preserve">Відкриті консультації за допомогою соціальних мереж, </w:t>
            </w:r>
            <w:r w:rsidR="008D0921" w:rsidRPr="00B2037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 xml:space="preserve">ознайомлення та </w:t>
            </w:r>
            <w:r w:rsidRPr="00B2037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 xml:space="preserve">обговорення </w:t>
            </w:r>
            <w:r w:rsidR="008D0921" w:rsidRPr="00B2037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 xml:space="preserve">в </w:t>
            </w:r>
            <w:r w:rsidRPr="00B2037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Офіційній групі Управління комунальної власності</w:t>
            </w:r>
            <w:r w:rsidR="008D0921" w:rsidRPr="00B2037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 xml:space="preserve"> Департаменту економіки та розвитку інфраструктури міста </w:t>
            </w:r>
            <w:r w:rsidRPr="00B2037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 xml:space="preserve">Білгород-Дністровської міської ради   </w:t>
            </w:r>
            <w:hyperlink r:id="rId5" w:history="1">
              <w:r w:rsidRPr="00B20373">
                <w:rPr>
                  <w:rStyle w:val="a4"/>
                  <w:rFonts w:ascii="Times New Roman" w:eastAsia="Times New Roman" w:hAnsi="Times New Roman" w:cs="Times New Roman"/>
                  <w:kern w:val="0"/>
                  <w:sz w:val="24"/>
                  <w:szCs w:val="24"/>
                  <w:lang w:val="uk-UA"/>
                  <w14:ligatures w14:val="none"/>
                </w:rPr>
                <w:t>https://www.facebook.com/groups/</w:t>
              </w:r>
            </w:hyperlink>
          </w:p>
          <w:p w14:paraId="607FE2AA" w14:textId="4AC77D9D" w:rsidR="00EF41CD" w:rsidRPr="00B20373" w:rsidRDefault="00EF41CD" w:rsidP="00AC199B">
            <w:pPr>
              <w:spacing w:after="48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  <w:r w:rsidRPr="00B2037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1183817338625503</w:t>
            </w:r>
          </w:p>
          <w:p w14:paraId="747EF9EF" w14:textId="77777777" w:rsidR="00EF41CD" w:rsidRPr="00B20373" w:rsidRDefault="00EF41CD" w:rsidP="00AC199B">
            <w:pPr>
              <w:spacing w:after="48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</w:p>
          <w:p w14:paraId="33CCD4F4" w14:textId="77777777" w:rsidR="00EF41CD" w:rsidRPr="00B20373" w:rsidRDefault="00EF41CD" w:rsidP="00AC199B">
            <w:pPr>
              <w:spacing w:after="48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</w:p>
          <w:p w14:paraId="612561DD" w14:textId="77777777" w:rsidR="00EF41CD" w:rsidRPr="00B20373" w:rsidRDefault="00EF41CD" w:rsidP="00AC199B">
            <w:pPr>
              <w:spacing w:after="48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</w:p>
          <w:p w14:paraId="67C1778A" w14:textId="541267CF" w:rsidR="008762E9" w:rsidRPr="00B20373" w:rsidRDefault="008762E9" w:rsidP="00AC199B">
            <w:pPr>
              <w:spacing w:after="48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  <w:r w:rsidRPr="00B2037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Телефонні розмови</w:t>
            </w:r>
          </w:p>
          <w:p w14:paraId="3A346A40" w14:textId="77777777" w:rsidR="00586D79" w:rsidRPr="00B20373" w:rsidRDefault="00586D79" w:rsidP="00586D79">
            <w:pPr>
              <w:spacing w:after="48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  <w:r w:rsidRPr="00B2037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Білгород-Дністровська районна громадська організація інвалідів "ЗЛАГОДА"</w:t>
            </w:r>
          </w:p>
          <w:p w14:paraId="07DCFE42" w14:textId="77777777" w:rsidR="00586D79" w:rsidRPr="00B20373" w:rsidRDefault="00586D79" w:rsidP="00586D79">
            <w:pPr>
              <w:spacing w:after="48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  <w:r w:rsidRPr="00B2037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ФОП Ковальов Владислав Ігорович</w:t>
            </w:r>
          </w:p>
          <w:p w14:paraId="4412D7C2" w14:textId="77777777" w:rsidR="00586D79" w:rsidRPr="00B20373" w:rsidRDefault="00586D79" w:rsidP="00586D79">
            <w:pPr>
              <w:spacing w:after="48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  <w:r w:rsidRPr="00B2037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 xml:space="preserve">ФОП </w:t>
            </w:r>
            <w:proofErr w:type="spellStart"/>
            <w:r w:rsidRPr="00B2037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Кочергіна</w:t>
            </w:r>
            <w:proofErr w:type="spellEnd"/>
            <w:r w:rsidRPr="00B2037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 xml:space="preserve"> Є.Т. </w:t>
            </w:r>
          </w:p>
          <w:p w14:paraId="21EC06A5" w14:textId="77777777" w:rsidR="00586D79" w:rsidRPr="00B20373" w:rsidRDefault="00586D79" w:rsidP="00586D79">
            <w:pPr>
              <w:spacing w:after="48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  <w:r w:rsidRPr="00B2037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 xml:space="preserve">ФОП </w:t>
            </w:r>
            <w:proofErr w:type="spellStart"/>
            <w:r w:rsidRPr="00B2037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Бровцина</w:t>
            </w:r>
            <w:proofErr w:type="spellEnd"/>
            <w:r w:rsidRPr="00B2037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 xml:space="preserve"> Вікторія Олександрівна</w:t>
            </w:r>
          </w:p>
          <w:p w14:paraId="76C7A142" w14:textId="77777777" w:rsidR="00586D79" w:rsidRPr="00B20373" w:rsidRDefault="00586D79" w:rsidP="00586D79">
            <w:pPr>
              <w:spacing w:after="48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  <w:r w:rsidRPr="00B2037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lastRenderedPageBreak/>
              <w:t>ПП "</w:t>
            </w:r>
            <w:proofErr w:type="spellStart"/>
            <w:r w:rsidRPr="00B2037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Созвездие</w:t>
            </w:r>
            <w:proofErr w:type="spellEnd"/>
            <w:r w:rsidRPr="00B2037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"</w:t>
            </w:r>
          </w:p>
          <w:p w14:paraId="63825F74" w14:textId="77777777" w:rsidR="00586D79" w:rsidRPr="00B20373" w:rsidRDefault="00586D79" w:rsidP="00586D79">
            <w:pPr>
              <w:spacing w:after="48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  <w:r w:rsidRPr="00B2037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 xml:space="preserve">ФОП </w:t>
            </w:r>
            <w:proofErr w:type="spellStart"/>
            <w:r w:rsidRPr="00B2037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Сугачевський</w:t>
            </w:r>
            <w:proofErr w:type="spellEnd"/>
            <w:r w:rsidRPr="00B2037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 xml:space="preserve"> Ігор Федорович</w:t>
            </w:r>
          </w:p>
          <w:p w14:paraId="1B94D65C" w14:textId="77777777" w:rsidR="00586D79" w:rsidRPr="00B20373" w:rsidRDefault="00586D79" w:rsidP="00586D79">
            <w:pPr>
              <w:spacing w:after="48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  <w:r w:rsidRPr="00B2037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 xml:space="preserve">ФОП </w:t>
            </w:r>
            <w:proofErr w:type="spellStart"/>
            <w:r w:rsidRPr="00B2037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Шаповаленко</w:t>
            </w:r>
            <w:proofErr w:type="spellEnd"/>
            <w:r w:rsidRPr="00B2037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 xml:space="preserve"> Наталія Андріївна</w:t>
            </w:r>
          </w:p>
          <w:p w14:paraId="4ECBADA0" w14:textId="37F04C82" w:rsidR="008762E9" w:rsidRPr="00B20373" w:rsidRDefault="00586D79" w:rsidP="00586D79">
            <w:pPr>
              <w:spacing w:after="48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  <w:r w:rsidRPr="00B2037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ТОВ "ТОП НЕТ"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14:paraId="76D0A9BD" w14:textId="472BCDC4" w:rsidR="008762E9" w:rsidRPr="00B20373" w:rsidRDefault="00586D79" w:rsidP="00AC199B">
            <w:pPr>
              <w:spacing w:after="48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  <w:r w:rsidRPr="00B2037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lastRenderedPageBreak/>
              <w:t>8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14:paraId="3E0CB6F7" w14:textId="77777777" w:rsidR="008762E9" w:rsidRPr="00B20373" w:rsidRDefault="008762E9" w:rsidP="00AC199B">
            <w:pPr>
              <w:spacing w:after="48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  <w:proofErr w:type="spellStart"/>
            <w:r w:rsidRPr="00B2037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Проєкт</w:t>
            </w:r>
            <w:proofErr w:type="spellEnd"/>
            <w:r w:rsidRPr="00B2037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 xml:space="preserve"> підтримується.</w:t>
            </w:r>
          </w:p>
          <w:p w14:paraId="08D3EC96" w14:textId="77777777" w:rsidR="008762E9" w:rsidRPr="00B20373" w:rsidRDefault="008762E9" w:rsidP="00AC199B">
            <w:pPr>
              <w:spacing w:after="48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  <w:r w:rsidRPr="00B2037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1.Обговорені питання щодо оформлення договірних відносин та виконання договірних умов.</w:t>
            </w:r>
          </w:p>
          <w:p w14:paraId="39F81C03" w14:textId="77777777" w:rsidR="008762E9" w:rsidRPr="00B20373" w:rsidRDefault="008762E9" w:rsidP="00AC199B">
            <w:pPr>
              <w:spacing w:after="48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  <w:r w:rsidRPr="00B2037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 xml:space="preserve">2. Обговорено нову редакцію договору </w:t>
            </w:r>
            <w:r w:rsidR="009461DB" w:rsidRPr="00B2037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оренди нерухомого майна комунальної власності</w:t>
            </w:r>
          </w:p>
          <w:p w14:paraId="7CDE1318" w14:textId="77777777" w:rsidR="001A2C92" w:rsidRPr="00B20373" w:rsidRDefault="001A2C92" w:rsidP="00AC199B">
            <w:pPr>
              <w:spacing w:after="48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</w:p>
          <w:p w14:paraId="12EEC9B1" w14:textId="77777777" w:rsidR="001A2C92" w:rsidRPr="00B20373" w:rsidRDefault="001A2C92" w:rsidP="00AC199B">
            <w:pPr>
              <w:spacing w:after="48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</w:p>
          <w:p w14:paraId="68FDB2C2" w14:textId="77777777" w:rsidR="001A2C92" w:rsidRPr="00B20373" w:rsidRDefault="001A2C92" w:rsidP="00AC199B">
            <w:pPr>
              <w:spacing w:after="48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</w:p>
          <w:p w14:paraId="3DAB5F71" w14:textId="77777777" w:rsidR="001A2C92" w:rsidRPr="00B20373" w:rsidRDefault="001A2C92" w:rsidP="00AC199B">
            <w:pPr>
              <w:spacing w:after="48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</w:p>
          <w:p w14:paraId="306D1201" w14:textId="77777777" w:rsidR="001A2C92" w:rsidRPr="00B20373" w:rsidRDefault="001A2C92" w:rsidP="00AC199B">
            <w:pPr>
              <w:spacing w:after="48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</w:p>
          <w:p w14:paraId="54E353C5" w14:textId="77777777" w:rsidR="001A2C92" w:rsidRPr="00B20373" w:rsidRDefault="001A2C92" w:rsidP="00AC199B">
            <w:pPr>
              <w:spacing w:after="48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</w:p>
          <w:p w14:paraId="2ED92D5D" w14:textId="77777777" w:rsidR="001A2C92" w:rsidRPr="00B20373" w:rsidRDefault="001A2C92" w:rsidP="00AC199B">
            <w:pPr>
              <w:spacing w:after="48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</w:p>
          <w:p w14:paraId="1DA73A7E" w14:textId="77777777" w:rsidR="001A2C92" w:rsidRPr="00B20373" w:rsidRDefault="001A2C92" w:rsidP="00AC199B">
            <w:pPr>
              <w:spacing w:after="48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</w:p>
          <w:p w14:paraId="2ACEC849" w14:textId="77777777" w:rsidR="001A2C92" w:rsidRPr="00B20373" w:rsidRDefault="001A2C92" w:rsidP="00AC199B">
            <w:pPr>
              <w:spacing w:after="48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</w:p>
          <w:p w14:paraId="4527FB93" w14:textId="337BADFE" w:rsidR="001A2C92" w:rsidRPr="00B20373" w:rsidRDefault="001A2C92" w:rsidP="00AC199B">
            <w:pPr>
              <w:spacing w:after="48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</w:p>
        </w:tc>
      </w:tr>
    </w:tbl>
    <w:p w14:paraId="3C928CE6" w14:textId="77777777" w:rsidR="008762E9" w:rsidRPr="00B20373" w:rsidRDefault="008762E9" w:rsidP="00AC199B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uk-UA"/>
          <w14:ligatures w14:val="none"/>
        </w:rPr>
      </w:pPr>
      <w:r w:rsidRPr="00B20373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bdr w:val="none" w:sz="0" w:space="0" w:color="auto" w:frame="1"/>
          <w:lang w:val="uk-UA"/>
          <w14:ligatures w14:val="none"/>
        </w:rPr>
        <w:lastRenderedPageBreak/>
        <w:t>2. Вимірювання впливу регулювання на суб’єктів малого підприємництва (мікро- та малі).</w:t>
      </w:r>
    </w:p>
    <w:p w14:paraId="5D342D18" w14:textId="718E701D" w:rsidR="008762E9" w:rsidRPr="00B20373" w:rsidRDefault="008762E9" w:rsidP="00AC199B">
      <w:pPr>
        <w:shd w:val="clear" w:color="auto" w:fill="FFFFFF"/>
        <w:spacing w:after="48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uk-UA"/>
          <w14:ligatures w14:val="none"/>
        </w:rPr>
      </w:pPr>
      <w:r w:rsidRPr="00B2037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uk-UA"/>
          <w14:ligatures w14:val="none"/>
        </w:rPr>
        <w:t xml:space="preserve">2.1 Кількість суб’єктів малого підприємництва, на яких поширюється регулювання: </w:t>
      </w:r>
      <w:r w:rsidR="00264896" w:rsidRPr="00B2037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uk-UA"/>
          <w14:ligatures w14:val="none"/>
        </w:rPr>
        <w:t xml:space="preserve">3 </w:t>
      </w:r>
      <w:r w:rsidRPr="00B2037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uk-UA"/>
          <w14:ligatures w14:val="none"/>
        </w:rPr>
        <w:t>одиниці, м</w:t>
      </w:r>
      <w:r w:rsidR="00264896" w:rsidRPr="00B2037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uk-UA"/>
          <w14:ligatures w14:val="none"/>
        </w:rPr>
        <w:t>ікро</w:t>
      </w:r>
      <w:r w:rsidRPr="00B2037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uk-UA"/>
          <w14:ligatures w14:val="none"/>
        </w:rPr>
        <w:t xml:space="preserve"> підприємництва </w:t>
      </w:r>
      <w:r w:rsidR="00264896" w:rsidRPr="00B2037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uk-UA"/>
          <w14:ligatures w14:val="none"/>
        </w:rPr>
        <w:t>6158</w:t>
      </w:r>
      <w:r w:rsidRPr="00B2037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uk-UA"/>
          <w14:ligatures w14:val="none"/>
        </w:rPr>
        <w:t xml:space="preserve"> одиниці.</w:t>
      </w:r>
    </w:p>
    <w:p w14:paraId="35B2CDE2" w14:textId="62378C2D" w:rsidR="008762E9" w:rsidRPr="00B20373" w:rsidRDefault="008762E9" w:rsidP="00AC199B">
      <w:pPr>
        <w:shd w:val="clear" w:color="auto" w:fill="FFFFFF"/>
        <w:spacing w:after="48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uk-UA"/>
          <w14:ligatures w14:val="none"/>
        </w:rPr>
      </w:pPr>
      <w:r w:rsidRPr="00B2037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uk-UA"/>
          <w14:ligatures w14:val="none"/>
        </w:rPr>
        <w:t xml:space="preserve">2.2. питома вага суб’єктів малого підприємництва у загальній кількості суб'єктів господарювання, на яких проблема справляє вплив: </w:t>
      </w:r>
      <w:r w:rsidR="00264896" w:rsidRPr="00B2037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uk-UA"/>
          <w14:ligatures w14:val="none"/>
        </w:rPr>
        <w:t>99,9</w:t>
      </w:r>
      <w:r w:rsidRPr="00B2037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uk-UA"/>
          <w14:ligatures w14:val="none"/>
        </w:rPr>
        <w:t>%.</w:t>
      </w:r>
    </w:p>
    <w:p w14:paraId="27911A9D" w14:textId="77777777" w:rsidR="008762E9" w:rsidRPr="00B20373" w:rsidRDefault="008762E9" w:rsidP="00AC199B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uk-UA"/>
          <w14:ligatures w14:val="none"/>
        </w:rPr>
      </w:pPr>
      <w:r w:rsidRPr="00B20373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bdr w:val="none" w:sz="0" w:space="0" w:color="auto" w:frame="1"/>
          <w:lang w:val="uk-UA"/>
          <w14:ligatures w14:val="none"/>
        </w:rPr>
        <w:t>3. Розрахунок витрат суб’єктів малого підприємництва, що виникають на виконання вимог регулювання</w:t>
      </w:r>
    </w:p>
    <w:tbl>
      <w:tblPr>
        <w:tblW w:w="5000" w:type="pct"/>
        <w:tblBorders>
          <w:top w:val="single" w:sz="12" w:space="0" w:color="004479"/>
          <w:bottom w:val="single" w:sz="12" w:space="0" w:color="004479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4"/>
        <w:gridCol w:w="2903"/>
        <w:gridCol w:w="1741"/>
        <w:gridCol w:w="1934"/>
        <w:gridCol w:w="2420"/>
      </w:tblGrid>
      <w:tr w:rsidR="008762E9" w:rsidRPr="00B20373" w14:paraId="105EC589" w14:textId="77777777" w:rsidTr="001D220F"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14:paraId="04B6C5C4" w14:textId="7471B352" w:rsidR="008762E9" w:rsidRPr="00B20373" w:rsidRDefault="008762E9" w:rsidP="00AC199B">
            <w:pPr>
              <w:spacing w:after="48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</w:p>
        </w:tc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14:paraId="72CDA3AD" w14:textId="77777777" w:rsidR="008762E9" w:rsidRPr="00B20373" w:rsidRDefault="008762E9" w:rsidP="00AC199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  <w:r w:rsidRPr="00B2037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Таблиця 3.1.</w:t>
            </w:r>
            <w:r w:rsidRPr="00B2037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bdr w:val="none" w:sz="0" w:space="0" w:color="auto" w:frame="1"/>
                <w:lang w:val="uk-UA"/>
                <w14:ligatures w14:val="none"/>
              </w:rPr>
              <w:t> Оцінка «прямих» витрат суб’єктів малого підприємництва на виконання регулювання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14:paraId="560D1BE2" w14:textId="77777777" w:rsidR="008762E9" w:rsidRPr="00B20373" w:rsidRDefault="008762E9" w:rsidP="00AC199B">
            <w:pPr>
              <w:spacing w:after="48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  <w:r w:rsidRPr="00B2037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У перший рік (стартовий рік впровадження регулювання)</w:t>
            </w: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14:paraId="4FF386A4" w14:textId="77777777" w:rsidR="008762E9" w:rsidRPr="00B20373" w:rsidRDefault="008762E9" w:rsidP="00AC199B">
            <w:pPr>
              <w:spacing w:after="48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  <w:r w:rsidRPr="00B2037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Періодичні (за наступний рік)</w:t>
            </w:r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14:paraId="4C811DBD" w14:textId="77777777" w:rsidR="008762E9" w:rsidRPr="00B20373" w:rsidRDefault="008762E9" w:rsidP="00AC199B">
            <w:pPr>
              <w:spacing w:after="48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  <w:r w:rsidRPr="00B2037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Витрати за 5 років</w:t>
            </w:r>
          </w:p>
        </w:tc>
      </w:tr>
      <w:tr w:rsidR="008762E9" w:rsidRPr="00B20373" w14:paraId="6650AFAD" w14:textId="77777777" w:rsidTr="001D220F"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14:paraId="1ECCE580" w14:textId="77777777" w:rsidR="008762E9" w:rsidRPr="00B20373" w:rsidRDefault="008762E9" w:rsidP="00AC199B">
            <w:pPr>
              <w:spacing w:after="48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  <w:r w:rsidRPr="00B2037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1</w:t>
            </w:r>
          </w:p>
        </w:tc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14:paraId="358D12FA" w14:textId="77777777" w:rsidR="008762E9" w:rsidRPr="00B20373" w:rsidRDefault="008762E9" w:rsidP="00AC199B">
            <w:pPr>
              <w:spacing w:after="48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  <w:r w:rsidRPr="00B2037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Придбання необхідного обладнання (пристроїв, машин, механізмів)</w:t>
            </w:r>
          </w:p>
          <w:p w14:paraId="001DD27F" w14:textId="77777777" w:rsidR="008762E9" w:rsidRPr="00B20373" w:rsidRDefault="008762E9" w:rsidP="00AC199B">
            <w:pPr>
              <w:spacing w:after="48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  <w:r w:rsidRPr="00B2037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Формула:</w:t>
            </w:r>
          </w:p>
          <w:p w14:paraId="1321052A" w14:textId="77777777" w:rsidR="008762E9" w:rsidRPr="00B20373" w:rsidRDefault="008762E9" w:rsidP="00AC199B">
            <w:pPr>
              <w:spacing w:after="48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  <w:r w:rsidRPr="00B2037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Кількість необхідних одиниць обладнання Х вартість одиниці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14:paraId="74CFEA7B" w14:textId="77777777" w:rsidR="008762E9" w:rsidRPr="00B20373" w:rsidRDefault="008762E9" w:rsidP="00AC199B">
            <w:pPr>
              <w:spacing w:after="48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  <w:r w:rsidRPr="00B2037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0,00</w:t>
            </w:r>
          </w:p>
          <w:p w14:paraId="6763712A" w14:textId="77777777" w:rsidR="008762E9" w:rsidRPr="00B20373" w:rsidRDefault="008762E9" w:rsidP="00AC199B">
            <w:pPr>
              <w:spacing w:after="48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  <w:r w:rsidRPr="00B2037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(витрати відсутні)</w:t>
            </w: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14:paraId="6CF94DAB" w14:textId="77777777" w:rsidR="008762E9" w:rsidRPr="00B20373" w:rsidRDefault="008762E9" w:rsidP="00AC199B">
            <w:pPr>
              <w:spacing w:after="48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  <w:r w:rsidRPr="00B2037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0,00</w:t>
            </w:r>
          </w:p>
          <w:p w14:paraId="33258B2A" w14:textId="77777777" w:rsidR="008762E9" w:rsidRPr="00B20373" w:rsidRDefault="008762E9" w:rsidP="00AC199B">
            <w:pPr>
              <w:spacing w:after="48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  <w:r w:rsidRPr="00B2037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(витрати відсутні)</w:t>
            </w:r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14:paraId="42588F6B" w14:textId="77777777" w:rsidR="008762E9" w:rsidRPr="00B20373" w:rsidRDefault="008762E9" w:rsidP="00AC199B">
            <w:pPr>
              <w:spacing w:after="48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  <w:r w:rsidRPr="00B2037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0,00</w:t>
            </w:r>
          </w:p>
          <w:p w14:paraId="5A82C872" w14:textId="77777777" w:rsidR="008762E9" w:rsidRPr="00B20373" w:rsidRDefault="008762E9" w:rsidP="00AC199B">
            <w:pPr>
              <w:spacing w:after="48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  <w:r w:rsidRPr="00B2037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(Витрати відсутні)</w:t>
            </w:r>
          </w:p>
        </w:tc>
      </w:tr>
      <w:tr w:rsidR="008762E9" w:rsidRPr="00B20373" w14:paraId="0E3F802E" w14:textId="77777777" w:rsidTr="001D220F"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14:paraId="40708020" w14:textId="77777777" w:rsidR="008762E9" w:rsidRPr="00B20373" w:rsidRDefault="008762E9" w:rsidP="00AC199B">
            <w:pPr>
              <w:spacing w:after="48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  <w:r w:rsidRPr="00B2037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2</w:t>
            </w:r>
          </w:p>
        </w:tc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14:paraId="36F02444" w14:textId="77777777" w:rsidR="008762E9" w:rsidRPr="00B20373" w:rsidRDefault="008762E9" w:rsidP="00AC199B">
            <w:pPr>
              <w:spacing w:after="48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  <w:r w:rsidRPr="00B2037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Процедури повірки та/або постановки на відповідний облік у визначеному органі державної влади чи місцевого самоврядування</w:t>
            </w:r>
          </w:p>
          <w:p w14:paraId="35AC19F9" w14:textId="77777777" w:rsidR="008762E9" w:rsidRPr="00B20373" w:rsidRDefault="008762E9" w:rsidP="00AC199B">
            <w:pPr>
              <w:spacing w:after="48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  <w:r w:rsidRPr="00B2037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Формула:</w:t>
            </w:r>
          </w:p>
          <w:p w14:paraId="266D340F" w14:textId="77777777" w:rsidR="008762E9" w:rsidRPr="00B20373" w:rsidRDefault="008762E9" w:rsidP="00AC199B">
            <w:pPr>
              <w:spacing w:after="48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  <w:r w:rsidRPr="00B2037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Прямі витрати на процедури повірки (проведення первинного обстеження) в органі державної влади + витрати часу на процедуру обліку (на одиницю обладнання) Х вартість часу суб’єкта малого підприємництва (заробітна плата) Х оціночна кількість процедури обліку за рік) Х кількість необхідних одиниць обладнання одному суб’єкту малого підприємництва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14:paraId="4672EBAE" w14:textId="77777777" w:rsidR="008762E9" w:rsidRPr="00B20373" w:rsidRDefault="008762E9" w:rsidP="00AC199B">
            <w:pPr>
              <w:spacing w:after="48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  <w:r w:rsidRPr="00B2037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0,00</w:t>
            </w:r>
          </w:p>
          <w:p w14:paraId="41C84FF2" w14:textId="77777777" w:rsidR="008762E9" w:rsidRPr="00B20373" w:rsidRDefault="008762E9" w:rsidP="00AC199B">
            <w:pPr>
              <w:spacing w:after="48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  <w:r w:rsidRPr="00B2037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(витрати відсутні)</w:t>
            </w: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14:paraId="3CAFD9AC" w14:textId="77777777" w:rsidR="008762E9" w:rsidRPr="00B20373" w:rsidRDefault="008762E9" w:rsidP="00AC199B">
            <w:pPr>
              <w:spacing w:after="48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  <w:r w:rsidRPr="00B2037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0,00</w:t>
            </w:r>
          </w:p>
          <w:p w14:paraId="413E5E65" w14:textId="77777777" w:rsidR="008762E9" w:rsidRPr="00B20373" w:rsidRDefault="008762E9" w:rsidP="00AC199B">
            <w:pPr>
              <w:spacing w:after="48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  <w:r w:rsidRPr="00B2037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(витрати відсутні)</w:t>
            </w:r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14:paraId="10B82A67" w14:textId="77777777" w:rsidR="008762E9" w:rsidRPr="00B20373" w:rsidRDefault="008762E9" w:rsidP="00AC199B">
            <w:pPr>
              <w:spacing w:after="48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  <w:r w:rsidRPr="00B2037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0,00</w:t>
            </w:r>
          </w:p>
          <w:p w14:paraId="043F5F81" w14:textId="77777777" w:rsidR="008762E9" w:rsidRPr="00B20373" w:rsidRDefault="008762E9" w:rsidP="00AC199B">
            <w:pPr>
              <w:spacing w:after="48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  <w:r w:rsidRPr="00B2037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(витрати відсутні)</w:t>
            </w:r>
          </w:p>
        </w:tc>
      </w:tr>
      <w:tr w:rsidR="008762E9" w:rsidRPr="00B20373" w14:paraId="4CD467A7" w14:textId="77777777" w:rsidTr="001D220F"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14:paraId="35250D8C" w14:textId="77777777" w:rsidR="008762E9" w:rsidRPr="00B20373" w:rsidRDefault="008762E9" w:rsidP="00AC199B">
            <w:pPr>
              <w:spacing w:after="48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  <w:r w:rsidRPr="00B2037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lastRenderedPageBreak/>
              <w:t>3</w:t>
            </w:r>
          </w:p>
        </w:tc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14:paraId="69858D79" w14:textId="77777777" w:rsidR="008762E9" w:rsidRPr="00B20373" w:rsidRDefault="008762E9" w:rsidP="00AC199B">
            <w:pPr>
              <w:spacing w:after="48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  <w:r w:rsidRPr="00B2037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Процедури експлуатації обладнання (експлуатаційні витрати – витратні матеріали)</w:t>
            </w:r>
          </w:p>
          <w:p w14:paraId="43913E16" w14:textId="77777777" w:rsidR="008762E9" w:rsidRPr="00B20373" w:rsidRDefault="008762E9" w:rsidP="00AC199B">
            <w:pPr>
              <w:spacing w:after="48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  <w:r w:rsidRPr="00B2037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Формула:</w:t>
            </w:r>
          </w:p>
          <w:p w14:paraId="3607B7BF" w14:textId="77777777" w:rsidR="008762E9" w:rsidRPr="00B20373" w:rsidRDefault="008762E9" w:rsidP="00AC199B">
            <w:pPr>
              <w:spacing w:after="48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  <w:r w:rsidRPr="00B2037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Оцінка витрат на експлуатацію обладнання (витратні матеріали та ресурси на одиницю обладнання на рік) Х кількість необхідних одиниць обладнання одному суб’єкту малого підприємництва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14:paraId="6120E77C" w14:textId="77777777" w:rsidR="008762E9" w:rsidRPr="00B20373" w:rsidRDefault="008762E9" w:rsidP="00AC199B">
            <w:pPr>
              <w:spacing w:after="48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  <w:r w:rsidRPr="00B2037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0,00</w:t>
            </w:r>
          </w:p>
          <w:p w14:paraId="465D7CBA" w14:textId="77777777" w:rsidR="008762E9" w:rsidRPr="00B20373" w:rsidRDefault="008762E9" w:rsidP="00AC199B">
            <w:pPr>
              <w:spacing w:after="48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  <w:r w:rsidRPr="00B2037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(Витрати відсутні)</w:t>
            </w: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14:paraId="0B86CF01" w14:textId="77777777" w:rsidR="008762E9" w:rsidRPr="00B20373" w:rsidRDefault="008762E9" w:rsidP="00AC199B">
            <w:pPr>
              <w:spacing w:after="48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  <w:r w:rsidRPr="00B2037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0,00</w:t>
            </w:r>
          </w:p>
          <w:p w14:paraId="4DC00E43" w14:textId="77777777" w:rsidR="008762E9" w:rsidRPr="00B20373" w:rsidRDefault="008762E9" w:rsidP="00AC199B">
            <w:pPr>
              <w:spacing w:after="48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  <w:r w:rsidRPr="00B2037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(Витрати відсутні)</w:t>
            </w:r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14:paraId="5BF00352" w14:textId="77777777" w:rsidR="008762E9" w:rsidRPr="00B20373" w:rsidRDefault="008762E9" w:rsidP="00AC199B">
            <w:pPr>
              <w:spacing w:after="48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  <w:r w:rsidRPr="00B2037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0,00</w:t>
            </w:r>
          </w:p>
          <w:p w14:paraId="21BC389B" w14:textId="77777777" w:rsidR="008762E9" w:rsidRPr="00B20373" w:rsidRDefault="008762E9" w:rsidP="00AC199B">
            <w:pPr>
              <w:spacing w:after="48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  <w:r w:rsidRPr="00B2037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(Витрати відсутні)</w:t>
            </w:r>
          </w:p>
        </w:tc>
      </w:tr>
      <w:tr w:rsidR="008762E9" w:rsidRPr="00B20373" w14:paraId="6D6BDADD" w14:textId="77777777" w:rsidTr="001D220F"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14:paraId="0B99473D" w14:textId="77777777" w:rsidR="008762E9" w:rsidRPr="00B20373" w:rsidRDefault="008762E9" w:rsidP="00AC199B">
            <w:pPr>
              <w:spacing w:after="48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  <w:r w:rsidRPr="00B2037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4</w:t>
            </w:r>
          </w:p>
        </w:tc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14:paraId="124EB346" w14:textId="77777777" w:rsidR="008762E9" w:rsidRPr="00B20373" w:rsidRDefault="008762E9" w:rsidP="00AC199B">
            <w:pPr>
              <w:spacing w:after="48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  <w:r w:rsidRPr="00B2037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Процедури обслуговування обладнання (технічне обслуговування)</w:t>
            </w:r>
          </w:p>
          <w:p w14:paraId="70403C2C" w14:textId="77777777" w:rsidR="008762E9" w:rsidRPr="00B20373" w:rsidRDefault="008762E9" w:rsidP="00AC199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  <w:r w:rsidRPr="00B20373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bdr w:val="none" w:sz="0" w:space="0" w:color="auto" w:frame="1"/>
                <w:lang w:val="uk-UA"/>
                <w14:ligatures w14:val="none"/>
              </w:rPr>
              <w:t>Формула:</w:t>
            </w:r>
          </w:p>
          <w:p w14:paraId="6B516994" w14:textId="77777777" w:rsidR="008762E9" w:rsidRPr="00B20373" w:rsidRDefault="008762E9" w:rsidP="00AC199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  <w:r w:rsidRPr="00B20373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bdr w:val="none" w:sz="0" w:space="0" w:color="auto" w:frame="1"/>
                <w:lang w:val="uk-UA"/>
                <w14:ligatures w14:val="none"/>
              </w:rPr>
              <w:t>оцінка вартості процедури обслуговування обладнання (на одиницю обладнання) Х кількість процедур технічного обслуговування на рік на одиницю обладнання Х кількість необхідних одиниць обладнання одному суб'єкту малого підприємництва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14:paraId="2D4C4DE0" w14:textId="77777777" w:rsidR="008762E9" w:rsidRPr="00B20373" w:rsidRDefault="008762E9" w:rsidP="00AC199B">
            <w:pPr>
              <w:spacing w:after="48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  <w:r w:rsidRPr="00B2037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0,00</w:t>
            </w:r>
          </w:p>
          <w:p w14:paraId="63544EA2" w14:textId="77777777" w:rsidR="008762E9" w:rsidRPr="00B20373" w:rsidRDefault="008762E9" w:rsidP="00AC199B">
            <w:pPr>
              <w:spacing w:after="48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  <w:r w:rsidRPr="00B2037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(Витрати відсутні)</w:t>
            </w: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14:paraId="345988E6" w14:textId="77777777" w:rsidR="008762E9" w:rsidRPr="00B20373" w:rsidRDefault="008762E9" w:rsidP="00AC199B">
            <w:pPr>
              <w:spacing w:after="48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  <w:r w:rsidRPr="00B2037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0,00</w:t>
            </w:r>
          </w:p>
          <w:p w14:paraId="69E5B68B" w14:textId="77777777" w:rsidR="008762E9" w:rsidRPr="00B20373" w:rsidRDefault="008762E9" w:rsidP="00AC199B">
            <w:pPr>
              <w:spacing w:after="48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  <w:r w:rsidRPr="00B2037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(Витрати відсутні)</w:t>
            </w:r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14:paraId="2C98EE47" w14:textId="77777777" w:rsidR="008762E9" w:rsidRPr="00B20373" w:rsidRDefault="008762E9" w:rsidP="00AC199B">
            <w:pPr>
              <w:spacing w:after="48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  <w:r w:rsidRPr="00B2037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0,00</w:t>
            </w:r>
          </w:p>
          <w:p w14:paraId="01F9F655" w14:textId="77777777" w:rsidR="008762E9" w:rsidRPr="00B20373" w:rsidRDefault="008762E9" w:rsidP="00AC199B">
            <w:pPr>
              <w:spacing w:after="48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  <w:r w:rsidRPr="00B2037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(Витрати відсутні)</w:t>
            </w:r>
          </w:p>
        </w:tc>
      </w:tr>
      <w:tr w:rsidR="008762E9" w:rsidRPr="00B20373" w14:paraId="6FA9F31E" w14:textId="77777777" w:rsidTr="001D220F"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14:paraId="5DB85522" w14:textId="77777777" w:rsidR="008762E9" w:rsidRPr="00B20373" w:rsidRDefault="008762E9" w:rsidP="00AC199B">
            <w:pPr>
              <w:spacing w:after="48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  <w:r w:rsidRPr="00B2037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5</w:t>
            </w:r>
          </w:p>
        </w:tc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14:paraId="03A6EC12" w14:textId="77777777" w:rsidR="008762E9" w:rsidRPr="00B20373" w:rsidRDefault="008762E9" w:rsidP="00AC199B">
            <w:pPr>
              <w:spacing w:after="48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  <w:r w:rsidRPr="00B2037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Інші процедури (уточнити):</w:t>
            </w:r>
          </w:p>
          <w:p w14:paraId="35BB258A" w14:textId="77777777" w:rsidR="008762E9" w:rsidRPr="00B20373" w:rsidRDefault="008762E9" w:rsidP="00AC199B">
            <w:pPr>
              <w:spacing w:after="48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  <w:r w:rsidRPr="00B2037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 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14:paraId="679BDF0B" w14:textId="77777777" w:rsidR="008762E9" w:rsidRPr="00B20373" w:rsidRDefault="008762E9" w:rsidP="00AC199B">
            <w:pPr>
              <w:spacing w:after="48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  <w:r w:rsidRPr="00B2037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0,00</w:t>
            </w:r>
          </w:p>
          <w:p w14:paraId="61C8A6E0" w14:textId="77777777" w:rsidR="008762E9" w:rsidRPr="00B20373" w:rsidRDefault="008762E9" w:rsidP="00AC199B">
            <w:pPr>
              <w:spacing w:after="48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  <w:r w:rsidRPr="00B2037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(Витрати відсутні)</w:t>
            </w: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14:paraId="69B6BF35" w14:textId="77777777" w:rsidR="008762E9" w:rsidRPr="00B20373" w:rsidRDefault="008762E9" w:rsidP="00AC199B">
            <w:pPr>
              <w:spacing w:after="48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  <w:r w:rsidRPr="00B2037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0,00</w:t>
            </w:r>
          </w:p>
          <w:p w14:paraId="22D23A4F" w14:textId="77777777" w:rsidR="008762E9" w:rsidRPr="00B20373" w:rsidRDefault="008762E9" w:rsidP="00AC199B">
            <w:pPr>
              <w:spacing w:after="48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  <w:r w:rsidRPr="00B2037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(Витрати відсутні)</w:t>
            </w:r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14:paraId="7613AB4F" w14:textId="77777777" w:rsidR="008762E9" w:rsidRPr="00B20373" w:rsidRDefault="008762E9" w:rsidP="00AC199B">
            <w:pPr>
              <w:spacing w:after="48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  <w:r w:rsidRPr="00B2037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0,00</w:t>
            </w:r>
          </w:p>
          <w:p w14:paraId="6B9FE1E5" w14:textId="77777777" w:rsidR="008762E9" w:rsidRPr="00B20373" w:rsidRDefault="008762E9" w:rsidP="00AC199B">
            <w:pPr>
              <w:spacing w:after="48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  <w:r w:rsidRPr="00B2037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(Витрати відсутні)</w:t>
            </w:r>
          </w:p>
        </w:tc>
      </w:tr>
      <w:tr w:rsidR="008762E9" w:rsidRPr="00B20373" w14:paraId="25DE60AF" w14:textId="77777777" w:rsidTr="001D220F"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14:paraId="65E0B983" w14:textId="77777777" w:rsidR="008762E9" w:rsidRPr="00B20373" w:rsidRDefault="008762E9" w:rsidP="00AC199B">
            <w:pPr>
              <w:spacing w:after="48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  <w:r w:rsidRPr="00B2037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6</w:t>
            </w:r>
          </w:p>
        </w:tc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14:paraId="7939BAEA" w14:textId="77777777" w:rsidR="008762E9" w:rsidRPr="00B20373" w:rsidRDefault="008762E9" w:rsidP="00AC199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  <w:r w:rsidRPr="00B20373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bdr w:val="none" w:sz="0" w:space="0" w:color="auto" w:frame="1"/>
                <w:lang w:val="uk-UA"/>
                <w14:ligatures w14:val="none"/>
              </w:rPr>
              <w:t>Разом, грн.</w:t>
            </w:r>
          </w:p>
          <w:p w14:paraId="36C4AB87" w14:textId="77777777" w:rsidR="008762E9" w:rsidRPr="00B20373" w:rsidRDefault="008762E9" w:rsidP="00AC199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  <w:r w:rsidRPr="00B20373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bdr w:val="none" w:sz="0" w:space="0" w:color="auto" w:frame="1"/>
                <w:lang w:val="uk-UA"/>
                <w14:ligatures w14:val="none"/>
              </w:rPr>
              <w:t>Формула:</w:t>
            </w:r>
          </w:p>
          <w:p w14:paraId="31F53216" w14:textId="77777777" w:rsidR="008762E9" w:rsidRPr="00B20373" w:rsidRDefault="008762E9" w:rsidP="00AC199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  <w:r w:rsidRPr="00B20373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bdr w:val="none" w:sz="0" w:space="0" w:color="auto" w:frame="1"/>
                <w:lang w:val="uk-UA"/>
                <w14:ligatures w14:val="none"/>
              </w:rPr>
              <w:t>(</w:t>
            </w:r>
            <w:r w:rsidRPr="00B2037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Сума рядків 1+2+3+4+5)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14:paraId="268F39E1" w14:textId="77777777" w:rsidR="008762E9" w:rsidRPr="00B20373" w:rsidRDefault="008762E9" w:rsidP="00AC199B">
            <w:pPr>
              <w:spacing w:after="48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  <w:r w:rsidRPr="00B2037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0,00</w:t>
            </w:r>
          </w:p>
          <w:p w14:paraId="5FAC35F1" w14:textId="77777777" w:rsidR="008762E9" w:rsidRPr="00B20373" w:rsidRDefault="008762E9" w:rsidP="00AC199B">
            <w:pPr>
              <w:spacing w:after="48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  <w:r w:rsidRPr="00B2037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(Витрати відсутні)</w:t>
            </w: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14:paraId="6C9E4A25" w14:textId="77777777" w:rsidR="008762E9" w:rsidRPr="00B20373" w:rsidRDefault="008762E9" w:rsidP="00AC199B">
            <w:pPr>
              <w:spacing w:after="48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  <w:r w:rsidRPr="00B2037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0,00</w:t>
            </w:r>
          </w:p>
          <w:p w14:paraId="0F8F675A" w14:textId="77777777" w:rsidR="008762E9" w:rsidRPr="00B20373" w:rsidRDefault="008762E9" w:rsidP="00AC199B">
            <w:pPr>
              <w:spacing w:after="48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  <w:r w:rsidRPr="00B2037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(Витрати відсутні)</w:t>
            </w:r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14:paraId="0B7CAF8E" w14:textId="77777777" w:rsidR="008762E9" w:rsidRPr="00B20373" w:rsidRDefault="008762E9" w:rsidP="00AC199B">
            <w:pPr>
              <w:spacing w:after="48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  <w:r w:rsidRPr="00B2037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0,00</w:t>
            </w:r>
          </w:p>
          <w:p w14:paraId="4967957B" w14:textId="77777777" w:rsidR="008762E9" w:rsidRPr="00B20373" w:rsidRDefault="008762E9" w:rsidP="00AC199B">
            <w:pPr>
              <w:spacing w:after="48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  <w:r w:rsidRPr="00B2037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(Витрати відсутні)</w:t>
            </w:r>
          </w:p>
        </w:tc>
      </w:tr>
      <w:tr w:rsidR="008762E9" w:rsidRPr="00B20373" w14:paraId="7355A41A" w14:textId="77777777" w:rsidTr="001D220F"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14:paraId="5F2FDA9C" w14:textId="77777777" w:rsidR="008762E9" w:rsidRPr="00B20373" w:rsidRDefault="008762E9" w:rsidP="00AC199B">
            <w:pPr>
              <w:spacing w:after="48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  <w:r w:rsidRPr="00B2037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7</w:t>
            </w:r>
          </w:p>
        </w:tc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14:paraId="49E285FC" w14:textId="77777777" w:rsidR="008762E9" w:rsidRPr="00B20373" w:rsidRDefault="008762E9" w:rsidP="00AC199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  <w:r w:rsidRPr="00B20373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bdr w:val="none" w:sz="0" w:space="0" w:color="auto" w:frame="1"/>
                <w:lang w:val="uk-UA"/>
                <w14:ligatures w14:val="none"/>
              </w:rPr>
              <w:t>Кількість суб’єктів господарювання, що мають виконати вимоги регулювання, одиниць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14:paraId="123B034B" w14:textId="77777777" w:rsidR="008762E9" w:rsidRPr="00B20373" w:rsidRDefault="008762E9" w:rsidP="00AC199B">
            <w:pPr>
              <w:spacing w:after="48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  <w:r w:rsidRPr="00B2037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х</w:t>
            </w: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14:paraId="7CFA198D" w14:textId="77777777" w:rsidR="008762E9" w:rsidRPr="00B20373" w:rsidRDefault="008762E9" w:rsidP="00AC199B">
            <w:pPr>
              <w:spacing w:after="48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  <w:r w:rsidRPr="00B2037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х</w:t>
            </w:r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14:paraId="21B3371A" w14:textId="77777777" w:rsidR="008762E9" w:rsidRPr="00B20373" w:rsidRDefault="008762E9" w:rsidP="00AC199B">
            <w:pPr>
              <w:spacing w:after="48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  <w:r w:rsidRPr="00B2037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х</w:t>
            </w:r>
          </w:p>
        </w:tc>
      </w:tr>
      <w:tr w:rsidR="008762E9" w:rsidRPr="00B20373" w14:paraId="30572E04" w14:textId="77777777" w:rsidTr="001D220F"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14:paraId="37857A79" w14:textId="77777777" w:rsidR="008762E9" w:rsidRPr="00B20373" w:rsidRDefault="008762E9" w:rsidP="00AC199B">
            <w:pPr>
              <w:spacing w:after="48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  <w:r w:rsidRPr="00B2037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8</w:t>
            </w:r>
          </w:p>
        </w:tc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14:paraId="16B845B5" w14:textId="77777777" w:rsidR="008762E9" w:rsidRPr="00B20373" w:rsidRDefault="008762E9" w:rsidP="00AC199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  <w:r w:rsidRPr="00B20373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bdr w:val="none" w:sz="0" w:space="0" w:color="auto" w:frame="1"/>
                <w:lang w:val="uk-UA"/>
                <w14:ligatures w14:val="none"/>
              </w:rPr>
              <w:t>Сумарно, грн.</w:t>
            </w:r>
          </w:p>
          <w:p w14:paraId="3656EAC0" w14:textId="77777777" w:rsidR="008762E9" w:rsidRPr="00B20373" w:rsidRDefault="008762E9" w:rsidP="00AC199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  <w:r w:rsidRPr="00B20373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bdr w:val="none" w:sz="0" w:space="0" w:color="auto" w:frame="1"/>
                <w:lang w:val="uk-UA"/>
                <w14:ligatures w14:val="none"/>
              </w:rPr>
              <w:t>Формула:</w:t>
            </w:r>
          </w:p>
          <w:p w14:paraId="3F7891DB" w14:textId="77777777" w:rsidR="008762E9" w:rsidRPr="00B20373" w:rsidRDefault="008762E9" w:rsidP="00AC199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  <w:r w:rsidRPr="00B20373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bdr w:val="none" w:sz="0" w:space="0" w:color="auto" w:frame="1"/>
                <w:lang w:val="uk-UA"/>
                <w14:ligatures w14:val="none"/>
              </w:rPr>
              <w:t xml:space="preserve">відповідний стовпчик «разом» Х кількість суб’єктів малого </w:t>
            </w:r>
            <w:r w:rsidRPr="00B20373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bdr w:val="none" w:sz="0" w:space="0" w:color="auto" w:frame="1"/>
                <w:lang w:val="uk-UA"/>
                <w14:ligatures w14:val="none"/>
              </w:rPr>
              <w:lastRenderedPageBreak/>
              <w:t>підприємництва, що повинні виконати вимоги регулювання (рядок 6 Х рядок 7)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14:paraId="0F804AB0" w14:textId="77777777" w:rsidR="008762E9" w:rsidRPr="00B20373" w:rsidRDefault="008762E9" w:rsidP="00AC199B">
            <w:pPr>
              <w:spacing w:after="48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  <w:r w:rsidRPr="00B2037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lastRenderedPageBreak/>
              <w:t>0,00</w:t>
            </w:r>
          </w:p>
          <w:p w14:paraId="47BE0A65" w14:textId="77777777" w:rsidR="008762E9" w:rsidRPr="00B20373" w:rsidRDefault="008762E9" w:rsidP="00AC199B">
            <w:pPr>
              <w:spacing w:after="48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  <w:r w:rsidRPr="00B2037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(Витрати відсутні)</w:t>
            </w: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14:paraId="60A190F7" w14:textId="77777777" w:rsidR="008762E9" w:rsidRPr="00B20373" w:rsidRDefault="008762E9" w:rsidP="00AC199B">
            <w:pPr>
              <w:spacing w:after="48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  <w:r w:rsidRPr="00B2037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0,00</w:t>
            </w:r>
          </w:p>
          <w:p w14:paraId="3143507D" w14:textId="77777777" w:rsidR="008762E9" w:rsidRPr="00B20373" w:rsidRDefault="008762E9" w:rsidP="00AC199B">
            <w:pPr>
              <w:spacing w:after="48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  <w:r w:rsidRPr="00B2037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(Витрати відсутні)</w:t>
            </w:r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14:paraId="7E738F71" w14:textId="77777777" w:rsidR="008762E9" w:rsidRPr="00B20373" w:rsidRDefault="008762E9" w:rsidP="00AC199B">
            <w:pPr>
              <w:spacing w:after="48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  <w:r w:rsidRPr="00B2037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0,00</w:t>
            </w:r>
          </w:p>
          <w:p w14:paraId="3252DF8F" w14:textId="77777777" w:rsidR="008762E9" w:rsidRPr="00B20373" w:rsidRDefault="008762E9" w:rsidP="00AC199B">
            <w:pPr>
              <w:spacing w:after="48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  <w:r w:rsidRPr="00B2037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(Витрати відсутні)</w:t>
            </w:r>
          </w:p>
        </w:tc>
      </w:tr>
    </w:tbl>
    <w:p w14:paraId="1B8D2AB8" w14:textId="77777777" w:rsidR="008762E9" w:rsidRPr="00B20373" w:rsidRDefault="008762E9" w:rsidP="00AC199B">
      <w:pPr>
        <w:shd w:val="clear" w:color="auto" w:fill="FFFFFF"/>
        <w:spacing w:after="48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uk-UA"/>
          <w14:ligatures w14:val="none"/>
        </w:rPr>
      </w:pPr>
      <w:r w:rsidRPr="00B2037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uk-UA"/>
          <w14:ligatures w14:val="none"/>
        </w:rPr>
        <w:t> </w:t>
      </w:r>
    </w:p>
    <w:tbl>
      <w:tblPr>
        <w:tblW w:w="5000" w:type="pct"/>
        <w:tblBorders>
          <w:top w:val="single" w:sz="12" w:space="0" w:color="004479"/>
          <w:bottom w:val="single" w:sz="12" w:space="0" w:color="004479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4"/>
        <w:gridCol w:w="2903"/>
        <w:gridCol w:w="2613"/>
        <w:gridCol w:w="1838"/>
        <w:gridCol w:w="1644"/>
      </w:tblGrid>
      <w:tr w:rsidR="008762E9" w:rsidRPr="00B20373" w14:paraId="68B0033E" w14:textId="77777777" w:rsidTr="001D220F"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14:paraId="11AC9177" w14:textId="77777777" w:rsidR="008762E9" w:rsidRPr="00B20373" w:rsidRDefault="008762E9" w:rsidP="00AC199B">
            <w:pPr>
              <w:spacing w:after="48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  <w:r w:rsidRPr="00B2037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 </w:t>
            </w:r>
          </w:p>
        </w:tc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14:paraId="245533AF" w14:textId="77777777" w:rsidR="008762E9" w:rsidRPr="00B20373" w:rsidRDefault="008762E9" w:rsidP="00AC199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  <w:r w:rsidRPr="00B2037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Таблиця 3.2.</w:t>
            </w:r>
            <w:r w:rsidRPr="00B2037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bdr w:val="none" w:sz="0" w:space="0" w:color="auto" w:frame="1"/>
                <w:lang w:val="uk-UA"/>
                <w14:ligatures w14:val="none"/>
              </w:rPr>
              <w:t> Оцінка вартості адміністративних процедур суб’єктів малого підприємництва щодо виконання регулювання та звітування</w:t>
            </w:r>
          </w:p>
        </w:tc>
        <w:tc>
          <w:tcPr>
            <w:tcW w:w="1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14:paraId="73AC95EA" w14:textId="77777777" w:rsidR="008762E9" w:rsidRPr="00B20373" w:rsidRDefault="008762E9" w:rsidP="00AC199B">
            <w:pPr>
              <w:spacing w:after="48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  <w:r w:rsidRPr="00B2037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У перший рік (стартовий рік впровадження регулювання)</w:t>
            </w:r>
          </w:p>
        </w:tc>
        <w:tc>
          <w:tcPr>
            <w:tcW w:w="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14:paraId="3F002DF1" w14:textId="77777777" w:rsidR="008762E9" w:rsidRPr="00B20373" w:rsidRDefault="008762E9" w:rsidP="00AC199B">
            <w:pPr>
              <w:spacing w:after="48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  <w:r w:rsidRPr="00B2037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Періодичні (за наступний рік)</w:t>
            </w:r>
          </w:p>
        </w:tc>
        <w:tc>
          <w:tcPr>
            <w:tcW w:w="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14:paraId="04EF3AD0" w14:textId="77777777" w:rsidR="008762E9" w:rsidRPr="00B20373" w:rsidRDefault="008762E9" w:rsidP="00AC199B">
            <w:pPr>
              <w:spacing w:after="48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  <w:r w:rsidRPr="00B2037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Витрати за 5 років</w:t>
            </w:r>
          </w:p>
        </w:tc>
      </w:tr>
      <w:tr w:rsidR="008762E9" w:rsidRPr="00B20373" w14:paraId="29B60E16" w14:textId="77777777" w:rsidTr="001D220F"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14:paraId="43795EE1" w14:textId="77777777" w:rsidR="008762E9" w:rsidRPr="00B20373" w:rsidRDefault="008762E9" w:rsidP="00AC199B">
            <w:pPr>
              <w:spacing w:after="48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  <w:r w:rsidRPr="00B2037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9</w:t>
            </w:r>
          </w:p>
        </w:tc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14:paraId="2239B329" w14:textId="77777777" w:rsidR="008762E9" w:rsidRPr="00B20373" w:rsidRDefault="008762E9" w:rsidP="00AC199B">
            <w:pPr>
              <w:spacing w:after="48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  <w:r w:rsidRPr="00B2037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Процедури отримання первинної інформації про вимоги регулювання</w:t>
            </w:r>
          </w:p>
          <w:p w14:paraId="1A9AE212" w14:textId="77777777" w:rsidR="008762E9" w:rsidRPr="00B20373" w:rsidRDefault="008762E9" w:rsidP="00AC199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  <w:r w:rsidRPr="00B20373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bdr w:val="none" w:sz="0" w:space="0" w:color="auto" w:frame="1"/>
                <w:lang w:val="uk-UA"/>
                <w14:ligatures w14:val="none"/>
              </w:rPr>
              <w:t>Формула:</w:t>
            </w:r>
          </w:p>
          <w:p w14:paraId="42DF8C87" w14:textId="77777777" w:rsidR="008762E9" w:rsidRPr="00B20373" w:rsidRDefault="008762E9" w:rsidP="00AC199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  <w:r w:rsidRPr="00B20373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bdr w:val="none" w:sz="0" w:space="0" w:color="auto" w:frame="1"/>
                <w:lang w:val="uk-UA"/>
                <w14:ligatures w14:val="none"/>
              </w:rPr>
              <w:t>витрати часу на отримання інформації про регулювання, отримання необхідних форм та заявок Х вартість часу суб'єкта малого підприємництва (заробітна плата) Х оціночна кількість форм</w:t>
            </w:r>
          </w:p>
        </w:tc>
        <w:tc>
          <w:tcPr>
            <w:tcW w:w="1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14:paraId="151EF588" w14:textId="18A7E9D8" w:rsidR="008762E9" w:rsidRPr="00B20373" w:rsidRDefault="008762E9" w:rsidP="00AC199B">
            <w:pPr>
              <w:spacing w:after="48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  <w:r w:rsidRPr="00B2037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 xml:space="preserve">1 год. (час, який витрачається суб’єктами на пошук </w:t>
            </w:r>
            <w:proofErr w:type="spellStart"/>
            <w:r w:rsidRPr="00B2037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акта</w:t>
            </w:r>
            <w:proofErr w:type="spellEnd"/>
            <w:r w:rsidRPr="00B2037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 xml:space="preserve"> в мережі Інтернет; за результатами консультацій) Х </w:t>
            </w:r>
            <w:r w:rsidR="00EA04B6" w:rsidRPr="00B2037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40,46</w:t>
            </w:r>
            <w:r w:rsidRPr="00B2037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 xml:space="preserve"> грн. (вартість 1 години роботи виходячи з мінімальної заробітної плати станом на 01.04.202</w:t>
            </w:r>
            <w:r w:rsidR="009A00BC" w:rsidRPr="00B2037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3</w:t>
            </w:r>
            <w:r w:rsidRPr="00B2037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)Х 1 акт (кількість нормативно-правових актів, з якими необхідно</w:t>
            </w:r>
          </w:p>
          <w:p w14:paraId="5FBE17C1" w14:textId="3059D551" w:rsidR="008762E9" w:rsidRPr="00B20373" w:rsidRDefault="008762E9" w:rsidP="00AC199B">
            <w:pPr>
              <w:spacing w:after="48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  <w:r w:rsidRPr="00B2037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 xml:space="preserve">ознайомитись) = </w:t>
            </w:r>
            <w:r w:rsidR="009A00BC" w:rsidRPr="00B2037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40,46</w:t>
            </w:r>
          </w:p>
        </w:tc>
        <w:tc>
          <w:tcPr>
            <w:tcW w:w="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14:paraId="1AA22D8B" w14:textId="2D1D25B8" w:rsidR="008762E9" w:rsidRPr="00B20373" w:rsidRDefault="009A00BC" w:rsidP="00AC199B">
            <w:pPr>
              <w:spacing w:after="48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  <w:r w:rsidRPr="00B2037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 xml:space="preserve">40,46 </w:t>
            </w:r>
            <w:r w:rsidR="008762E9" w:rsidRPr="00B2037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грн.</w:t>
            </w:r>
          </w:p>
        </w:tc>
        <w:tc>
          <w:tcPr>
            <w:tcW w:w="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14:paraId="5AB9EC96" w14:textId="36E5C525" w:rsidR="008762E9" w:rsidRPr="00B20373" w:rsidRDefault="009A00BC" w:rsidP="00AC199B">
            <w:pPr>
              <w:spacing w:after="48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  <w:r w:rsidRPr="00B2037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202,30</w:t>
            </w:r>
            <w:r w:rsidR="008762E9" w:rsidRPr="00B2037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 xml:space="preserve"> грн.</w:t>
            </w:r>
          </w:p>
        </w:tc>
      </w:tr>
      <w:tr w:rsidR="008762E9" w:rsidRPr="00B20373" w14:paraId="758AD2E2" w14:textId="77777777" w:rsidTr="001D220F"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14:paraId="4847226E" w14:textId="77777777" w:rsidR="008762E9" w:rsidRPr="00B20373" w:rsidRDefault="008762E9" w:rsidP="00AC199B">
            <w:pPr>
              <w:spacing w:after="48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  <w:r w:rsidRPr="00B2037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10</w:t>
            </w:r>
          </w:p>
        </w:tc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14:paraId="6C00B7E4" w14:textId="77777777" w:rsidR="008762E9" w:rsidRPr="00B20373" w:rsidRDefault="008762E9" w:rsidP="00AC199B">
            <w:pPr>
              <w:spacing w:after="48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  <w:r w:rsidRPr="00B2037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Процедури організації виконання вимог регулювання, а саме, підготовка та оформлення необхідних документів</w:t>
            </w:r>
          </w:p>
          <w:p w14:paraId="729B8F2D" w14:textId="77777777" w:rsidR="008762E9" w:rsidRPr="00B20373" w:rsidRDefault="008762E9" w:rsidP="00AC199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  <w:r w:rsidRPr="00B20373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bdr w:val="none" w:sz="0" w:space="0" w:color="auto" w:frame="1"/>
                <w:lang w:val="uk-UA"/>
                <w14:ligatures w14:val="none"/>
              </w:rPr>
              <w:t>Формула:</w:t>
            </w:r>
          </w:p>
          <w:p w14:paraId="54D09A2C" w14:textId="77777777" w:rsidR="008762E9" w:rsidRPr="00B20373" w:rsidRDefault="008762E9" w:rsidP="00AC199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  <w:r w:rsidRPr="00B20373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bdr w:val="none" w:sz="0" w:space="0" w:color="auto" w:frame="1"/>
                <w:lang w:val="uk-UA"/>
                <w14:ligatures w14:val="none"/>
              </w:rPr>
              <w:t>витрати часу на розроблення та впровадження внутрішніх для суб'єкта малого підприємництва процедур на впровадження вимог регулювання Х вартість часу суб'єкта малого підприємництва (заробітна плата) Х оціночна кількість внутрішніх процедур</w:t>
            </w:r>
          </w:p>
        </w:tc>
        <w:tc>
          <w:tcPr>
            <w:tcW w:w="1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14:paraId="61B76851" w14:textId="77777777" w:rsidR="008762E9" w:rsidRPr="00B20373" w:rsidRDefault="008762E9" w:rsidP="00AC199B">
            <w:pPr>
              <w:spacing w:after="48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  <w:r w:rsidRPr="00B2037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0,00 (Витрати відсутні)</w:t>
            </w:r>
          </w:p>
        </w:tc>
        <w:tc>
          <w:tcPr>
            <w:tcW w:w="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14:paraId="5429DF90" w14:textId="77777777" w:rsidR="008762E9" w:rsidRPr="00B20373" w:rsidRDefault="008762E9" w:rsidP="00AC199B">
            <w:pPr>
              <w:spacing w:after="48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  <w:r w:rsidRPr="00B2037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0,00 (Витрати відсутні)</w:t>
            </w:r>
          </w:p>
        </w:tc>
        <w:tc>
          <w:tcPr>
            <w:tcW w:w="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14:paraId="657285FB" w14:textId="77777777" w:rsidR="008762E9" w:rsidRPr="00B20373" w:rsidRDefault="008762E9" w:rsidP="00AC199B">
            <w:pPr>
              <w:spacing w:after="48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  <w:r w:rsidRPr="00B2037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0,00 (Витрати відсутні)</w:t>
            </w:r>
          </w:p>
        </w:tc>
      </w:tr>
      <w:tr w:rsidR="008762E9" w:rsidRPr="00B20373" w14:paraId="5268E9B2" w14:textId="77777777" w:rsidTr="001D220F"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14:paraId="69C92D19" w14:textId="77777777" w:rsidR="008762E9" w:rsidRPr="00B20373" w:rsidRDefault="008762E9" w:rsidP="00AC199B">
            <w:pPr>
              <w:spacing w:after="48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  <w:r w:rsidRPr="00B2037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lastRenderedPageBreak/>
              <w:t>11</w:t>
            </w:r>
          </w:p>
        </w:tc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14:paraId="65D401CE" w14:textId="77777777" w:rsidR="008762E9" w:rsidRPr="00B20373" w:rsidRDefault="008762E9" w:rsidP="00AC199B">
            <w:pPr>
              <w:spacing w:after="48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  <w:r w:rsidRPr="00B2037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Процедури офіційного звітування</w:t>
            </w:r>
          </w:p>
          <w:p w14:paraId="115620FE" w14:textId="77777777" w:rsidR="008762E9" w:rsidRPr="00B20373" w:rsidRDefault="008762E9" w:rsidP="00AC199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  <w:r w:rsidRPr="00B20373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bdr w:val="none" w:sz="0" w:space="0" w:color="auto" w:frame="1"/>
                <w:lang w:val="uk-UA"/>
                <w14:ligatures w14:val="none"/>
              </w:rPr>
              <w:t>Формула:</w:t>
            </w:r>
          </w:p>
          <w:p w14:paraId="303C6BFE" w14:textId="77777777" w:rsidR="008762E9" w:rsidRPr="00B20373" w:rsidRDefault="008762E9" w:rsidP="00AC199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  <w:r w:rsidRPr="00B20373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bdr w:val="none" w:sz="0" w:space="0" w:color="auto" w:frame="1"/>
                <w:lang w:val="uk-UA"/>
                <w14:ligatures w14:val="none"/>
              </w:rPr>
              <w:t>витрати часу на отримання інформації про порядок звітування щодо регулювання, отримання необхідних форм та визначення органу, що приймає звіти та місця звітності + витрати часу на заповнення звітних форм + витрати часу на передачу звітних форм (окремо за засобами передачі інформації з оцінкою кількості суб'єктів, що користуються формами засобів - окремо електронна звітність, звітність до органу, поштовим зв'язком тощо) + оцінка витрат часу на корегування (оцінка природного рівня помилок)) Х вартість часу суб'єкта малого підприємництва (заробітна плата) Х оціночна кількість оригінальних звітів Х кількість періодів звітності за рік</w:t>
            </w:r>
          </w:p>
        </w:tc>
        <w:tc>
          <w:tcPr>
            <w:tcW w:w="1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14:paraId="1907C033" w14:textId="77777777" w:rsidR="008762E9" w:rsidRPr="00B20373" w:rsidRDefault="008762E9" w:rsidP="00AC199B">
            <w:pPr>
              <w:spacing w:after="48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  <w:r w:rsidRPr="00B2037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0,00 (витрати відсутні)</w:t>
            </w:r>
          </w:p>
          <w:p w14:paraId="59651E98" w14:textId="77777777" w:rsidR="008762E9" w:rsidRPr="00B20373" w:rsidRDefault="008762E9" w:rsidP="00AC199B">
            <w:pPr>
              <w:spacing w:after="48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  <w:r w:rsidRPr="00B2037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 </w:t>
            </w:r>
          </w:p>
        </w:tc>
        <w:tc>
          <w:tcPr>
            <w:tcW w:w="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14:paraId="1753A4A8" w14:textId="77777777" w:rsidR="008762E9" w:rsidRPr="00B20373" w:rsidRDefault="008762E9" w:rsidP="00AC199B">
            <w:pPr>
              <w:spacing w:after="48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  <w:r w:rsidRPr="00B2037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0,00 (витрати відсутні)</w:t>
            </w:r>
          </w:p>
          <w:p w14:paraId="7EE08909" w14:textId="77777777" w:rsidR="008762E9" w:rsidRPr="00B20373" w:rsidRDefault="008762E9" w:rsidP="00AC199B">
            <w:pPr>
              <w:spacing w:after="48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  <w:r w:rsidRPr="00B2037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 </w:t>
            </w:r>
          </w:p>
        </w:tc>
        <w:tc>
          <w:tcPr>
            <w:tcW w:w="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14:paraId="06F60D78" w14:textId="77777777" w:rsidR="008762E9" w:rsidRPr="00B20373" w:rsidRDefault="008762E9" w:rsidP="00AC199B">
            <w:pPr>
              <w:spacing w:after="48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  <w:r w:rsidRPr="00B2037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0,00 (витрати відсутні)</w:t>
            </w:r>
          </w:p>
          <w:p w14:paraId="286F56FD" w14:textId="77777777" w:rsidR="008762E9" w:rsidRPr="00B20373" w:rsidRDefault="008762E9" w:rsidP="00AC199B">
            <w:pPr>
              <w:spacing w:after="48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  <w:r w:rsidRPr="00B2037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 </w:t>
            </w:r>
          </w:p>
        </w:tc>
      </w:tr>
      <w:tr w:rsidR="008762E9" w:rsidRPr="00B20373" w14:paraId="191C02D6" w14:textId="77777777" w:rsidTr="001D220F"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14:paraId="1DDA3DF0" w14:textId="77777777" w:rsidR="008762E9" w:rsidRPr="00B20373" w:rsidRDefault="008762E9" w:rsidP="00AC199B">
            <w:pPr>
              <w:spacing w:after="48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  <w:r w:rsidRPr="00B2037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12</w:t>
            </w:r>
          </w:p>
        </w:tc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14:paraId="5886E5B8" w14:textId="77777777" w:rsidR="008762E9" w:rsidRPr="00B20373" w:rsidRDefault="008762E9" w:rsidP="00AC199B">
            <w:pPr>
              <w:spacing w:after="48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  <w:r w:rsidRPr="00B2037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Процедури по забезпеченню процесу перевірок</w:t>
            </w:r>
          </w:p>
          <w:p w14:paraId="4A27B343" w14:textId="77777777" w:rsidR="008762E9" w:rsidRPr="00B20373" w:rsidRDefault="008762E9" w:rsidP="00AC199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  <w:r w:rsidRPr="00B20373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bdr w:val="none" w:sz="0" w:space="0" w:color="auto" w:frame="1"/>
                <w:lang w:val="uk-UA"/>
                <w14:ligatures w14:val="none"/>
              </w:rPr>
              <w:t>Формула:</w:t>
            </w:r>
          </w:p>
          <w:p w14:paraId="7014EEFF" w14:textId="77777777" w:rsidR="008762E9" w:rsidRPr="00B20373" w:rsidRDefault="008762E9" w:rsidP="00AC199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  <w:r w:rsidRPr="00B20373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bdr w:val="none" w:sz="0" w:space="0" w:color="auto" w:frame="1"/>
                <w:lang w:val="uk-UA"/>
                <w14:ligatures w14:val="none"/>
              </w:rPr>
              <w:t>витрати часу на забезпечення процесу перевірок з боку контролюючих органів Х вартість часу суб’єкта малого підприємництва (заробітна плата) Х оціночна кількість перевірок за рік</w:t>
            </w:r>
          </w:p>
        </w:tc>
        <w:tc>
          <w:tcPr>
            <w:tcW w:w="1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14:paraId="6E21AEC9" w14:textId="77777777" w:rsidR="008762E9" w:rsidRPr="00B20373" w:rsidRDefault="008762E9" w:rsidP="00AC199B">
            <w:pPr>
              <w:spacing w:after="48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  <w:r w:rsidRPr="00B2037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0,00 (витрати відсутні)</w:t>
            </w:r>
          </w:p>
        </w:tc>
        <w:tc>
          <w:tcPr>
            <w:tcW w:w="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14:paraId="1D3B427E" w14:textId="77777777" w:rsidR="008762E9" w:rsidRPr="00B20373" w:rsidRDefault="008762E9" w:rsidP="00AC199B">
            <w:pPr>
              <w:spacing w:after="48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  <w:r w:rsidRPr="00B2037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0,00 грн. (витрати відсутні)</w:t>
            </w:r>
          </w:p>
        </w:tc>
        <w:tc>
          <w:tcPr>
            <w:tcW w:w="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14:paraId="05729DCA" w14:textId="77777777" w:rsidR="008762E9" w:rsidRPr="00B20373" w:rsidRDefault="008762E9" w:rsidP="00AC199B">
            <w:pPr>
              <w:spacing w:after="48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  <w:r w:rsidRPr="00B2037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0,00 (витрати відсутні)</w:t>
            </w:r>
          </w:p>
        </w:tc>
      </w:tr>
      <w:tr w:rsidR="008762E9" w:rsidRPr="00B20373" w14:paraId="6BDE3108" w14:textId="77777777" w:rsidTr="001D220F"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14:paraId="62A584E9" w14:textId="77777777" w:rsidR="008762E9" w:rsidRPr="00B20373" w:rsidRDefault="008762E9" w:rsidP="00AC199B">
            <w:pPr>
              <w:spacing w:after="48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  <w:r w:rsidRPr="00B2037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13</w:t>
            </w:r>
          </w:p>
        </w:tc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14:paraId="02E8CF31" w14:textId="77777777" w:rsidR="008762E9" w:rsidRPr="00B20373" w:rsidRDefault="008762E9" w:rsidP="00AC199B">
            <w:pPr>
              <w:spacing w:after="48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  <w:r w:rsidRPr="00B2037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Інші процедури (уточнити)</w:t>
            </w:r>
          </w:p>
        </w:tc>
        <w:tc>
          <w:tcPr>
            <w:tcW w:w="1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14:paraId="38613789" w14:textId="77777777" w:rsidR="008762E9" w:rsidRPr="00B20373" w:rsidRDefault="008762E9" w:rsidP="00AC199B">
            <w:pPr>
              <w:spacing w:after="48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  <w:r w:rsidRPr="00B2037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0,00 (витрати відсутні)</w:t>
            </w:r>
          </w:p>
        </w:tc>
        <w:tc>
          <w:tcPr>
            <w:tcW w:w="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14:paraId="049C471C" w14:textId="77777777" w:rsidR="008762E9" w:rsidRPr="00B20373" w:rsidRDefault="008762E9" w:rsidP="00AC199B">
            <w:pPr>
              <w:spacing w:after="48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  <w:r w:rsidRPr="00B2037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0,00 (витрати відсутні)</w:t>
            </w:r>
          </w:p>
        </w:tc>
        <w:tc>
          <w:tcPr>
            <w:tcW w:w="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14:paraId="7A60BA76" w14:textId="77777777" w:rsidR="008762E9" w:rsidRPr="00B20373" w:rsidRDefault="008762E9" w:rsidP="00AC199B">
            <w:pPr>
              <w:spacing w:after="48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  <w:r w:rsidRPr="00B2037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0,00 (витрати відсутні)</w:t>
            </w:r>
          </w:p>
        </w:tc>
      </w:tr>
      <w:tr w:rsidR="008762E9" w:rsidRPr="00B20373" w14:paraId="01773517" w14:textId="77777777" w:rsidTr="001D220F"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14:paraId="460BFCF6" w14:textId="77777777" w:rsidR="008762E9" w:rsidRPr="00B20373" w:rsidRDefault="008762E9" w:rsidP="00AC199B">
            <w:pPr>
              <w:spacing w:after="48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  <w:r w:rsidRPr="00B2037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lastRenderedPageBreak/>
              <w:t>14</w:t>
            </w:r>
          </w:p>
        </w:tc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14:paraId="54F44959" w14:textId="77777777" w:rsidR="008762E9" w:rsidRPr="00B20373" w:rsidRDefault="008762E9" w:rsidP="00AC199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  <w:r w:rsidRPr="00B20373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bdr w:val="none" w:sz="0" w:space="0" w:color="auto" w:frame="1"/>
                <w:lang w:val="uk-UA"/>
                <w14:ligatures w14:val="none"/>
              </w:rPr>
              <w:t>Разом, грн.</w:t>
            </w:r>
          </w:p>
          <w:p w14:paraId="3AAECF52" w14:textId="77777777" w:rsidR="008762E9" w:rsidRPr="00B20373" w:rsidRDefault="008762E9" w:rsidP="00AC199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  <w:r w:rsidRPr="00B20373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bdr w:val="none" w:sz="0" w:space="0" w:color="auto" w:frame="1"/>
                <w:lang w:val="uk-UA"/>
                <w14:ligatures w14:val="none"/>
              </w:rPr>
              <w:t> </w:t>
            </w:r>
            <w:r w:rsidRPr="00B20373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bdr w:val="none" w:sz="0" w:space="0" w:color="auto" w:frame="1"/>
                <w:lang w:val="uk-UA"/>
                <w14:ligatures w14:val="none"/>
              </w:rPr>
              <w:t>Формула:</w:t>
            </w:r>
          </w:p>
          <w:p w14:paraId="5F545D85" w14:textId="77777777" w:rsidR="008762E9" w:rsidRPr="00B20373" w:rsidRDefault="008762E9" w:rsidP="00AC199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  <w:r w:rsidRPr="00B20373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bdr w:val="none" w:sz="0" w:space="0" w:color="auto" w:frame="1"/>
                <w:lang w:val="uk-UA"/>
                <w14:ligatures w14:val="none"/>
              </w:rPr>
              <w:t>(сума рядків 9 + 10 + 11 + 12 + 13)</w:t>
            </w:r>
          </w:p>
        </w:tc>
        <w:tc>
          <w:tcPr>
            <w:tcW w:w="1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14:paraId="4294A443" w14:textId="6FCA8156" w:rsidR="008762E9" w:rsidRPr="00B20373" w:rsidRDefault="00A940BC" w:rsidP="00AC199B">
            <w:pPr>
              <w:spacing w:after="48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  <w:r w:rsidRPr="00B2037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40,46</w:t>
            </w:r>
          </w:p>
        </w:tc>
        <w:tc>
          <w:tcPr>
            <w:tcW w:w="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14:paraId="5B6E7C39" w14:textId="14A7E524" w:rsidR="008762E9" w:rsidRPr="00B20373" w:rsidRDefault="00A940BC" w:rsidP="00AC199B">
            <w:pPr>
              <w:spacing w:after="48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  <w:r w:rsidRPr="00B2037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40,46</w:t>
            </w:r>
          </w:p>
        </w:tc>
        <w:tc>
          <w:tcPr>
            <w:tcW w:w="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14:paraId="38A08766" w14:textId="743EC6E4" w:rsidR="008762E9" w:rsidRPr="00B20373" w:rsidRDefault="00A940BC" w:rsidP="00AC199B">
            <w:pPr>
              <w:spacing w:after="48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  <w:r w:rsidRPr="00B2037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202,30</w:t>
            </w:r>
          </w:p>
        </w:tc>
      </w:tr>
      <w:tr w:rsidR="008762E9" w:rsidRPr="00B20373" w14:paraId="1A1D918A" w14:textId="77777777" w:rsidTr="001D220F"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14:paraId="553C6F72" w14:textId="77777777" w:rsidR="008762E9" w:rsidRPr="00B20373" w:rsidRDefault="008762E9" w:rsidP="00AC199B">
            <w:pPr>
              <w:spacing w:after="48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  <w:r w:rsidRPr="00B2037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15</w:t>
            </w:r>
          </w:p>
        </w:tc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14:paraId="0A8C5C2F" w14:textId="77777777" w:rsidR="008762E9" w:rsidRPr="00B20373" w:rsidRDefault="008762E9" w:rsidP="00AC199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  <w:r w:rsidRPr="00B20373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bdr w:val="none" w:sz="0" w:space="0" w:color="auto" w:frame="1"/>
                <w:lang w:val="uk-UA"/>
                <w14:ligatures w14:val="none"/>
              </w:rPr>
              <w:t>Кількість суб’єктів малого підприємництва, що мають виконати вимоги регулювання, одиниць</w:t>
            </w:r>
          </w:p>
        </w:tc>
        <w:tc>
          <w:tcPr>
            <w:tcW w:w="1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14:paraId="45B92801" w14:textId="6E08C39D" w:rsidR="008762E9" w:rsidRPr="00B20373" w:rsidRDefault="00264896" w:rsidP="00AC199B">
            <w:pPr>
              <w:spacing w:after="48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  <w:r w:rsidRPr="00B2037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3</w:t>
            </w:r>
          </w:p>
        </w:tc>
        <w:tc>
          <w:tcPr>
            <w:tcW w:w="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14:paraId="6B40794A" w14:textId="4EC230D9" w:rsidR="008762E9" w:rsidRPr="00B20373" w:rsidRDefault="00264896" w:rsidP="00AC199B">
            <w:pPr>
              <w:spacing w:after="48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  <w:r w:rsidRPr="00B2037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3</w:t>
            </w:r>
          </w:p>
        </w:tc>
        <w:tc>
          <w:tcPr>
            <w:tcW w:w="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14:paraId="2379FE4D" w14:textId="1B03EADD" w:rsidR="008762E9" w:rsidRPr="00B20373" w:rsidRDefault="00264896" w:rsidP="00AC199B">
            <w:pPr>
              <w:spacing w:after="48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  <w:r w:rsidRPr="00B2037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3</w:t>
            </w:r>
          </w:p>
        </w:tc>
      </w:tr>
      <w:tr w:rsidR="008762E9" w:rsidRPr="00B20373" w14:paraId="14BE542B" w14:textId="77777777" w:rsidTr="001D220F"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14:paraId="7B650C22" w14:textId="77777777" w:rsidR="008762E9" w:rsidRPr="00B20373" w:rsidRDefault="008762E9" w:rsidP="00AC199B">
            <w:pPr>
              <w:spacing w:after="48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  <w:r w:rsidRPr="00B2037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16</w:t>
            </w:r>
          </w:p>
        </w:tc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14:paraId="6E8F6C9C" w14:textId="77777777" w:rsidR="008762E9" w:rsidRPr="00B20373" w:rsidRDefault="008762E9" w:rsidP="00AC199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  <w:r w:rsidRPr="00B20373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bdr w:val="none" w:sz="0" w:space="0" w:color="auto" w:frame="1"/>
                <w:lang w:val="uk-UA"/>
                <w14:ligatures w14:val="none"/>
              </w:rPr>
              <w:t>Сумарно, грн.</w:t>
            </w:r>
          </w:p>
          <w:p w14:paraId="0F468B0B" w14:textId="77777777" w:rsidR="008762E9" w:rsidRPr="00B20373" w:rsidRDefault="008762E9" w:rsidP="00AC199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  <w:r w:rsidRPr="00B20373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bdr w:val="none" w:sz="0" w:space="0" w:color="auto" w:frame="1"/>
                <w:lang w:val="uk-UA"/>
                <w14:ligatures w14:val="none"/>
              </w:rPr>
              <w:t>Формула:</w:t>
            </w:r>
          </w:p>
          <w:p w14:paraId="2050EDE7" w14:textId="77777777" w:rsidR="008762E9" w:rsidRPr="00B20373" w:rsidRDefault="008762E9" w:rsidP="00AC199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  <w:r w:rsidRPr="00B20373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bdr w:val="none" w:sz="0" w:space="0" w:color="auto" w:frame="1"/>
                <w:lang w:val="uk-UA"/>
                <w14:ligatures w14:val="none"/>
              </w:rPr>
              <w:t>відповідний стовпчик «разом» Х кількість суб’єктів малого підприємництва, що повинні виконати вимоги регулювання (рядок 14 Х рядок 15)</w:t>
            </w:r>
          </w:p>
        </w:tc>
        <w:tc>
          <w:tcPr>
            <w:tcW w:w="1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14:paraId="5BC386A4" w14:textId="6708B8C7" w:rsidR="008762E9" w:rsidRPr="00B20373" w:rsidRDefault="003556BA" w:rsidP="00AC199B">
            <w:pPr>
              <w:spacing w:after="48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  <w:r w:rsidRPr="00B2037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1</w:t>
            </w:r>
            <w:r w:rsidR="00A940BC" w:rsidRPr="00B2037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21,38</w:t>
            </w:r>
          </w:p>
        </w:tc>
        <w:tc>
          <w:tcPr>
            <w:tcW w:w="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14:paraId="7711259B" w14:textId="4AAE7EF8" w:rsidR="008762E9" w:rsidRPr="00B20373" w:rsidRDefault="00A940BC" w:rsidP="00AC199B">
            <w:pPr>
              <w:spacing w:after="48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  <w:r w:rsidRPr="00B2037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606,90</w:t>
            </w:r>
          </w:p>
        </w:tc>
        <w:tc>
          <w:tcPr>
            <w:tcW w:w="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14:paraId="67DC97F4" w14:textId="788B2899" w:rsidR="008762E9" w:rsidRPr="00B20373" w:rsidRDefault="00A940BC" w:rsidP="00AC199B">
            <w:pPr>
              <w:spacing w:after="48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  <w:r w:rsidRPr="00B2037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3034,50</w:t>
            </w:r>
          </w:p>
        </w:tc>
      </w:tr>
    </w:tbl>
    <w:p w14:paraId="64AFB801" w14:textId="77777777" w:rsidR="008762E9" w:rsidRPr="00B20373" w:rsidRDefault="008762E9" w:rsidP="00AC199B">
      <w:pPr>
        <w:shd w:val="clear" w:color="auto" w:fill="FFFFFF"/>
        <w:spacing w:after="48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uk-UA"/>
          <w14:ligatures w14:val="none"/>
        </w:rPr>
      </w:pPr>
      <w:r w:rsidRPr="00B2037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uk-UA"/>
          <w14:ligatures w14:val="none"/>
        </w:rPr>
        <w:t>Бюджетних витрат на адміністрування регулювання суб’єктів середнього і малого підприємництва не передбачається.</w:t>
      </w:r>
    </w:p>
    <w:p w14:paraId="4432FC05" w14:textId="77777777" w:rsidR="008762E9" w:rsidRPr="00B20373" w:rsidRDefault="008762E9" w:rsidP="00AC199B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uk-UA"/>
          <w14:ligatures w14:val="none"/>
        </w:rPr>
      </w:pPr>
      <w:r w:rsidRPr="00B20373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bdr w:val="none" w:sz="0" w:space="0" w:color="auto" w:frame="1"/>
          <w:lang w:val="uk-UA"/>
          <w14:ligatures w14:val="none"/>
        </w:rPr>
        <w:t>4. Розрахунок сумарних витрат суб’єктів малого підприємництва, що виникають на виконання вимог регулювання</w:t>
      </w:r>
    </w:p>
    <w:tbl>
      <w:tblPr>
        <w:tblW w:w="9153" w:type="dxa"/>
        <w:tblBorders>
          <w:top w:val="single" w:sz="12" w:space="0" w:color="004479"/>
          <w:bottom w:val="single" w:sz="12" w:space="0" w:color="004479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7"/>
        <w:gridCol w:w="3496"/>
        <w:gridCol w:w="2501"/>
        <w:gridCol w:w="2549"/>
      </w:tblGrid>
      <w:tr w:rsidR="008762E9" w:rsidRPr="00B20373" w14:paraId="1BC3A451" w14:textId="77777777" w:rsidTr="001D220F"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14:paraId="72FB16BE" w14:textId="77777777" w:rsidR="008762E9" w:rsidRPr="00B20373" w:rsidRDefault="008762E9" w:rsidP="00AC199B">
            <w:pPr>
              <w:spacing w:after="48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  <w:r w:rsidRPr="00B2037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№</w:t>
            </w:r>
          </w:p>
        </w:tc>
        <w:tc>
          <w:tcPr>
            <w:tcW w:w="3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14:paraId="25A46971" w14:textId="77777777" w:rsidR="008762E9" w:rsidRPr="00B20373" w:rsidRDefault="008762E9" w:rsidP="00AC199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  <w:r w:rsidRPr="00B2037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bdr w:val="none" w:sz="0" w:space="0" w:color="auto" w:frame="1"/>
                <w:lang w:val="uk-UA"/>
                <w14:ligatures w14:val="none"/>
              </w:rPr>
              <w:t>Показник</w:t>
            </w:r>
          </w:p>
        </w:tc>
        <w:tc>
          <w:tcPr>
            <w:tcW w:w="2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14:paraId="2F6DD59D" w14:textId="77777777" w:rsidR="008762E9" w:rsidRPr="00B20373" w:rsidRDefault="008762E9" w:rsidP="00AC199B">
            <w:pPr>
              <w:spacing w:after="48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  <w:r w:rsidRPr="00B2037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Перший рік регулювання (стартовий), гривень</w:t>
            </w:r>
          </w:p>
        </w:tc>
        <w:tc>
          <w:tcPr>
            <w:tcW w:w="2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14:paraId="23A8BF67" w14:textId="77777777" w:rsidR="008762E9" w:rsidRPr="00B20373" w:rsidRDefault="008762E9" w:rsidP="00AC199B">
            <w:pPr>
              <w:spacing w:after="48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  <w:r w:rsidRPr="00B2037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За 5 років</w:t>
            </w:r>
          </w:p>
        </w:tc>
      </w:tr>
      <w:tr w:rsidR="008762E9" w:rsidRPr="00B20373" w14:paraId="2087321A" w14:textId="77777777" w:rsidTr="001D220F"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14:paraId="3B837F5C" w14:textId="77777777" w:rsidR="008762E9" w:rsidRPr="00B20373" w:rsidRDefault="008762E9" w:rsidP="00AC199B">
            <w:pPr>
              <w:spacing w:after="48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  <w:r w:rsidRPr="00B2037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1</w:t>
            </w:r>
          </w:p>
        </w:tc>
        <w:tc>
          <w:tcPr>
            <w:tcW w:w="3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14:paraId="3EB9AE49" w14:textId="77777777" w:rsidR="008762E9" w:rsidRPr="00B20373" w:rsidRDefault="008762E9" w:rsidP="00AC199B">
            <w:pPr>
              <w:spacing w:after="48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  <w:r w:rsidRPr="00B2037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Оцінка «прямих» витрат суб’єктів малого підприємництва на виконання регулювання</w:t>
            </w:r>
          </w:p>
        </w:tc>
        <w:tc>
          <w:tcPr>
            <w:tcW w:w="2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14:paraId="745FF365" w14:textId="77777777" w:rsidR="008762E9" w:rsidRPr="00B20373" w:rsidRDefault="008762E9" w:rsidP="00AC199B">
            <w:pPr>
              <w:spacing w:after="48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  <w:r w:rsidRPr="00B2037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0</w:t>
            </w:r>
          </w:p>
        </w:tc>
        <w:tc>
          <w:tcPr>
            <w:tcW w:w="2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14:paraId="20095178" w14:textId="77777777" w:rsidR="008762E9" w:rsidRPr="00B20373" w:rsidRDefault="008762E9" w:rsidP="00AC199B">
            <w:pPr>
              <w:spacing w:after="48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  <w:r w:rsidRPr="00B2037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0</w:t>
            </w:r>
          </w:p>
        </w:tc>
      </w:tr>
      <w:tr w:rsidR="008762E9" w:rsidRPr="00B20373" w14:paraId="5C5077A4" w14:textId="77777777" w:rsidTr="001D220F"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14:paraId="7D99CA30" w14:textId="77777777" w:rsidR="008762E9" w:rsidRPr="00B20373" w:rsidRDefault="008762E9" w:rsidP="00AC199B">
            <w:pPr>
              <w:spacing w:after="48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  <w:r w:rsidRPr="00B2037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2</w:t>
            </w:r>
          </w:p>
        </w:tc>
        <w:tc>
          <w:tcPr>
            <w:tcW w:w="3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14:paraId="0FEE7CDD" w14:textId="77777777" w:rsidR="008762E9" w:rsidRPr="00B20373" w:rsidRDefault="008762E9" w:rsidP="00AC199B">
            <w:pPr>
              <w:spacing w:after="48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  <w:r w:rsidRPr="00B2037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Оцінка вартості адміністративних процедур для суб’єктів малого підприємництва щодо виконання регулювання та звітування</w:t>
            </w:r>
          </w:p>
        </w:tc>
        <w:tc>
          <w:tcPr>
            <w:tcW w:w="2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14:paraId="4B38F3A4" w14:textId="49087908" w:rsidR="008762E9" w:rsidRPr="00B20373" w:rsidRDefault="005E3FFF" w:rsidP="00AC199B">
            <w:pPr>
              <w:spacing w:after="48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  <w:r w:rsidRPr="00B2037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606,90</w:t>
            </w:r>
          </w:p>
          <w:p w14:paraId="62E7ADBF" w14:textId="77777777" w:rsidR="008762E9" w:rsidRPr="00B20373" w:rsidRDefault="008762E9" w:rsidP="00AC199B">
            <w:pPr>
              <w:spacing w:after="48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  <w:r w:rsidRPr="00B2037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 </w:t>
            </w:r>
          </w:p>
        </w:tc>
        <w:tc>
          <w:tcPr>
            <w:tcW w:w="2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14:paraId="6D016A0D" w14:textId="6AA9BB6E" w:rsidR="008762E9" w:rsidRPr="00B20373" w:rsidRDefault="005E3FFF" w:rsidP="00AC199B">
            <w:pPr>
              <w:spacing w:after="48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  <w:r w:rsidRPr="00B2037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3034,50</w:t>
            </w:r>
          </w:p>
          <w:p w14:paraId="6A4E639D" w14:textId="77777777" w:rsidR="008762E9" w:rsidRPr="00B20373" w:rsidRDefault="008762E9" w:rsidP="00AC199B">
            <w:pPr>
              <w:spacing w:after="48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  <w:r w:rsidRPr="00B2037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 </w:t>
            </w:r>
          </w:p>
        </w:tc>
      </w:tr>
      <w:tr w:rsidR="00EE1283" w:rsidRPr="00B20373" w14:paraId="599BEA2D" w14:textId="77777777" w:rsidTr="001D220F"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14:paraId="160AC737" w14:textId="77777777" w:rsidR="00EE1283" w:rsidRPr="00B20373" w:rsidRDefault="00EE1283" w:rsidP="00EE1283">
            <w:pPr>
              <w:spacing w:after="48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  <w:r w:rsidRPr="00B2037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3</w:t>
            </w:r>
          </w:p>
        </w:tc>
        <w:tc>
          <w:tcPr>
            <w:tcW w:w="3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14:paraId="36894D64" w14:textId="77777777" w:rsidR="00EE1283" w:rsidRPr="00B20373" w:rsidRDefault="00EE1283" w:rsidP="00EE1283">
            <w:pPr>
              <w:spacing w:after="48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  <w:r w:rsidRPr="00B2037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Сумарні витрати малого підприємництва на виконання запланованого  регулювання</w:t>
            </w:r>
          </w:p>
        </w:tc>
        <w:tc>
          <w:tcPr>
            <w:tcW w:w="2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14:paraId="62202AE0" w14:textId="0B52CC85" w:rsidR="00EE1283" w:rsidRPr="00B20373" w:rsidRDefault="005E3FFF" w:rsidP="00EE1283">
            <w:pPr>
              <w:spacing w:after="48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  <w:r w:rsidRPr="00B2037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606,90</w:t>
            </w:r>
          </w:p>
          <w:p w14:paraId="37ABE107" w14:textId="0719C44C" w:rsidR="00EE1283" w:rsidRPr="00B20373" w:rsidRDefault="00EE1283" w:rsidP="00EE1283">
            <w:pPr>
              <w:spacing w:after="48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  <w:r w:rsidRPr="00B2037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 </w:t>
            </w:r>
          </w:p>
        </w:tc>
        <w:tc>
          <w:tcPr>
            <w:tcW w:w="2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14:paraId="599F8E61" w14:textId="5935F700" w:rsidR="00EE1283" w:rsidRPr="00B20373" w:rsidRDefault="005E3FFF" w:rsidP="00EE1283">
            <w:pPr>
              <w:spacing w:after="48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  <w:r w:rsidRPr="00B2037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3034,50</w:t>
            </w:r>
          </w:p>
          <w:p w14:paraId="78CFDE9B" w14:textId="59261421" w:rsidR="00EE1283" w:rsidRPr="00B20373" w:rsidRDefault="00EE1283" w:rsidP="00EE1283">
            <w:pPr>
              <w:spacing w:after="48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  <w:r w:rsidRPr="00B2037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 </w:t>
            </w:r>
          </w:p>
        </w:tc>
      </w:tr>
      <w:tr w:rsidR="008762E9" w:rsidRPr="00B20373" w14:paraId="231CB937" w14:textId="77777777" w:rsidTr="001D220F"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14:paraId="4D73A294" w14:textId="77777777" w:rsidR="008762E9" w:rsidRPr="00B20373" w:rsidRDefault="008762E9" w:rsidP="00AC199B">
            <w:pPr>
              <w:spacing w:after="48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  <w:r w:rsidRPr="00B2037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4</w:t>
            </w:r>
          </w:p>
        </w:tc>
        <w:tc>
          <w:tcPr>
            <w:tcW w:w="3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14:paraId="6830E69F" w14:textId="77777777" w:rsidR="008762E9" w:rsidRPr="00B20373" w:rsidRDefault="008762E9" w:rsidP="00AC199B">
            <w:pPr>
              <w:spacing w:after="48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  <w:r w:rsidRPr="00B2037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Бюджетні витрати на адміністрування регулювання суб’єктів малого підприємництва</w:t>
            </w:r>
          </w:p>
        </w:tc>
        <w:tc>
          <w:tcPr>
            <w:tcW w:w="2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14:paraId="370C6051" w14:textId="77777777" w:rsidR="008762E9" w:rsidRPr="00B20373" w:rsidRDefault="008762E9" w:rsidP="00AC199B">
            <w:pPr>
              <w:spacing w:after="48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  <w:r w:rsidRPr="00B2037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0</w:t>
            </w:r>
          </w:p>
        </w:tc>
        <w:tc>
          <w:tcPr>
            <w:tcW w:w="2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14:paraId="70D7D53F" w14:textId="77777777" w:rsidR="008762E9" w:rsidRPr="00B20373" w:rsidRDefault="008762E9" w:rsidP="00AC199B">
            <w:pPr>
              <w:spacing w:after="48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  <w:r w:rsidRPr="00B2037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0</w:t>
            </w:r>
          </w:p>
        </w:tc>
      </w:tr>
      <w:tr w:rsidR="00EE1283" w:rsidRPr="00B20373" w14:paraId="7D62FFF9" w14:textId="77777777" w:rsidTr="001D220F"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14:paraId="1FFA390A" w14:textId="77777777" w:rsidR="00EE1283" w:rsidRPr="00B20373" w:rsidRDefault="00EE1283" w:rsidP="00EE1283">
            <w:pPr>
              <w:spacing w:after="48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  <w:r w:rsidRPr="00B2037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lastRenderedPageBreak/>
              <w:t>5</w:t>
            </w:r>
          </w:p>
        </w:tc>
        <w:tc>
          <w:tcPr>
            <w:tcW w:w="3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14:paraId="5D6B081A" w14:textId="77777777" w:rsidR="00EE1283" w:rsidRPr="00B20373" w:rsidRDefault="00EE1283" w:rsidP="00EE1283">
            <w:pPr>
              <w:spacing w:after="48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  <w:r w:rsidRPr="00B2037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Сумарні витрати на виконання запланованого регулювання</w:t>
            </w:r>
          </w:p>
        </w:tc>
        <w:tc>
          <w:tcPr>
            <w:tcW w:w="2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14:paraId="7531CF3B" w14:textId="048BA2C7" w:rsidR="00EE1283" w:rsidRPr="00B20373" w:rsidRDefault="005E3FFF" w:rsidP="00EE1283">
            <w:pPr>
              <w:spacing w:after="48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  <w:r w:rsidRPr="00B2037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606,90</w:t>
            </w:r>
          </w:p>
          <w:p w14:paraId="4478162C" w14:textId="12E810B5" w:rsidR="00EE1283" w:rsidRPr="00B20373" w:rsidRDefault="00EE1283" w:rsidP="00EE1283">
            <w:pPr>
              <w:spacing w:after="48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  <w:r w:rsidRPr="00B2037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 </w:t>
            </w:r>
          </w:p>
        </w:tc>
        <w:tc>
          <w:tcPr>
            <w:tcW w:w="2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14:paraId="00C3BF01" w14:textId="0B693ED6" w:rsidR="00EE1283" w:rsidRPr="00B20373" w:rsidRDefault="005E3FFF" w:rsidP="00EE1283">
            <w:pPr>
              <w:spacing w:after="48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  <w:r w:rsidRPr="00B2037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3034,50</w:t>
            </w:r>
          </w:p>
          <w:p w14:paraId="27C64C1F" w14:textId="7083295B" w:rsidR="00EE1283" w:rsidRPr="00B20373" w:rsidRDefault="00EE1283" w:rsidP="00EE1283">
            <w:pPr>
              <w:spacing w:after="48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  <w:r w:rsidRPr="00B2037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 </w:t>
            </w:r>
          </w:p>
        </w:tc>
      </w:tr>
    </w:tbl>
    <w:p w14:paraId="2B69B2FA" w14:textId="77777777" w:rsidR="00B07B51" w:rsidRPr="00B20373" w:rsidRDefault="00B07B51" w:rsidP="00AC199B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bdr w:val="none" w:sz="0" w:space="0" w:color="auto" w:frame="1"/>
          <w:lang w:val="uk-UA"/>
          <w14:ligatures w14:val="none"/>
        </w:rPr>
      </w:pPr>
    </w:p>
    <w:p w14:paraId="5A02F4EF" w14:textId="219D5244" w:rsidR="008762E9" w:rsidRPr="008762E9" w:rsidRDefault="008762E9" w:rsidP="00AC199B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uk-UA"/>
          <w14:ligatures w14:val="none"/>
        </w:rPr>
      </w:pPr>
      <w:r w:rsidRPr="00B20373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bdr w:val="none" w:sz="0" w:space="0" w:color="auto" w:frame="1"/>
          <w:lang w:val="uk-UA"/>
          <w14:ligatures w14:val="none"/>
        </w:rPr>
        <w:t>5. Розроблення коригуючих (пом’якшувальних) заходів для малого підприємництва щодо запропонованого регулювання відсутнє.</w:t>
      </w:r>
    </w:p>
    <w:p w14:paraId="4337CF66" w14:textId="77777777" w:rsidR="00103A7D" w:rsidRPr="008762E9" w:rsidRDefault="00103A7D" w:rsidP="00AC199B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sectPr w:rsidR="00103A7D" w:rsidRPr="008762E9" w:rsidSect="008762E9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211466"/>
    <w:multiLevelType w:val="multilevel"/>
    <w:tmpl w:val="8AD44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594053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62E9"/>
    <w:rsid w:val="00052424"/>
    <w:rsid w:val="00103A7D"/>
    <w:rsid w:val="00112A80"/>
    <w:rsid w:val="0019235C"/>
    <w:rsid w:val="001A2C92"/>
    <w:rsid w:val="001B2EC3"/>
    <w:rsid w:val="001D220F"/>
    <w:rsid w:val="001D68D4"/>
    <w:rsid w:val="001E0ED0"/>
    <w:rsid w:val="001F324B"/>
    <w:rsid w:val="00264896"/>
    <w:rsid w:val="002E34EB"/>
    <w:rsid w:val="0030481F"/>
    <w:rsid w:val="00332180"/>
    <w:rsid w:val="00342229"/>
    <w:rsid w:val="00350DC3"/>
    <w:rsid w:val="003556BA"/>
    <w:rsid w:val="00386554"/>
    <w:rsid w:val="003A4010"/>
    <w:rsid w:val="004060A7"/>
    <w:rsid w:val="00473518"/>
    <w:rsid w:val="004B17CB"/>
    <w:rsid w:val="004B2769"/>
    <w:rsid w:val="004F6BA5"/>
    <w:rsid w:val="00535D2E"/>
    <w:rsid w:val="00586D79"/>
    <w:rsid w:val="005B6015"/>
    <w:rsid w:val="005E3FFF"/>
    <w:rsid w:val="00655C89"/>
    <w:rsid w:val="006A224C"/>
    <w:rsid w:val="006D527B"/>
    <w:rsid w:val="00743078"/>
    <w:rsid w:val="007B6380"/>
    <w:rsid w:val="008008A8"/>
    <w:rsid w:val="008040DB"/>
    <w:rsid w:val="008762E9"/>
    <w:rsid w:val="00893D15"/>
    <w:rsid w:val="008D0921"/>
    <w:rsid w:val="009461DB"/>
    <w:rsid w:val="00995271"/>
    <w:rsid w:val="009A00BC"/>
    <w:rsid w:val="00A778DD"/>
    <w:rsid w:val="00A940BC"/>
    <w:rsid w:val="00AA33CA"/>
    <w:rsid w:val="00AC199B"/>
    <w:rsid w:val="00B07B51"/>
    <w:rsid w:val="00B20373"/>
    <w:rsid w:val="00B21257"/>
    <w:rsid w:val="00B32616"/>
    <w:rsid w:val="00BC1428"/>
    <w:rsid w:val="00BE4CC0"/>
    <w:rsid w:val="00C030E9"/>
    <w:rsid w:val="00C40046"/>
    <w:rsid w:val="00C90884"/>
    <w:rsid w:val="00CB107A"/>
    <w:rsid w:val="00D0080C"/>
    <w:rsid w:val="00D612D8"/>
    <w:rsid w:val="00D621CB"/>
    <w:rsid w:val="00D628CF"/>
    <w:rsid w:val="00D6579E"/>
    <w:rsid w:val="00E34F9D"/>
    <w:rsid w:val="00E44F5D"/>
    <w:rsid w:val="00E67FA3"/>
    <w:rsid w:val="00EA04B6"/>
    <w:rsid w:val="00EB304A"/>
    <w:rsid w:val="00EE1283"/>
    <w:rsid w:val="00EF41CD"/>
    <w:rsid w:val="00F758F6"/>
    <w:rsid w:val="00F85693"/>
    <w:rsid w:val="00FF4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B33CE2"/>
  <w15:chartTrackingRefBased/>
  <w15:docId w15:val="{B8DF411F-CF96-49A5-9E8A-B654B61C9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62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865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EF41C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facebook.com/groups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404</TotalTime>
  <Pages>15</Pages>
  <Words>3682</Words>
  <Characters>20988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Galina</dc:creator>
  <cp:keywords/>
  <dc:description/>
  <cp:lastModifiedBy>Galina</cp:lastModifiedBy>
  <cp:revision>47</cp:revision>
  <dcterms:created xsi:type="dcterms:W3CDTF">2023-07-07T07:07:00Z</dcterms:created>
  <dcterms:modified xsi:type="dcterms:W3CDTF">2023-09-07T13:04:00Z</dcterms:modified>
</cp:coreProperties>
</file>