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12" w:rsidRPr="00672494" w:rsidRDefault="00065212" w:rsidP="00473446">
      <w:pPr>
        <w:contextualSpacing/>
        <w:jc w:val="center"/>
        <w:rPr>
          <w:lang w:val="uk-UA"/>
        </w:rPr>
      </w:pPr>
      <w:r w:rsidRPr="00672494">
        <w:rPr>
          <w:lang w:val="uk-UA"/>
        </w:rPr>
        <w:drawing>
          <wp:inline distT="0" distB="0" distL="0" distR="0">
            <wp:extent cx="855096" cy="843228"/>
            <wp:effectExtent l="19050" t="0" r="0" b="0"/>
            <wp:docPr id="1" name="Рисунок 1" descr="X:\PROF\Оксана\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ROF\Оксана\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96" cy="84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212" w:rsidRPr="00672494" w:rsidRDefault="00065212" w:rsidP="00473446">
      <w:pPr>
        <w:contextualSpacing/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  <w:lang w:val="uk-UA"/>
        </w:rPr>
      </w:pPr>
      <w:r w:rsidRPr="00672494">
        <w:rPr>
          <w:rFonts w:ascii="Times New Roman" w:hAnsi="Times New Roman" w:cs="Times New Roman"/>
          <w:b/>
          <w:i/>
          <w:sz w:val="32"/>
          <w:szCs w:val="32"/>
          <w:lang w:val="uk-UA"/>
        </w:rPr>
        <w:t>Білгород -</w:t>
      </w:r>
      <w:r w:rsidR="00672494" w:rsidRPr="00672494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Pr="00672494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Дністровський </w:t>
      </w:r>
      <w:proofErr w:type="spellStart"/>
      <w:r w:rsidR="00672494" w:rsidRPr="00672494">
        <w:rPr>
          <w:rFonts w:ascii="Times New Roman" w:hAnsi="Times New Roman" w:cs="Times New Roman"/>
          <w:b/>
          <w:i/>
          <w:sz w:val="32"/>
          <w:szCs w:val="32"/>
          <w:lang w:val="uk-UA"/>
        </w:rPr>
        <w:t>міськрайонний</w:t>
      </w:r>
      <w:proofErr w:type="spellEnd"/>
      <w:r w:rsidR="00672494" w:rsidRPr="00672494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Pr="00672494">
        <w:rPr>
          <w:rFonts w:ascii="Times New Roman" w:hAnsi="Times New Roman" w:cs="Times New Roman"/>
          <w:b/>
          <w:i/>
          <w:sz w:val="32"/>
          <w:szCs w:val="32"/>
          <w:lang w:val="uk-UA"/>
        </w:rPr>
        <w:t>центр зайнятості повідомляє про можливість отримати громадянами безоплатної правової допомоги від</w:t>
      </w:r>
      <w:r w:rsidRPr="00672494">
        <w:rPr>
          <w:rFonts w:ascii="Times New Roman" w:hAnsi="Times New Roman" w:cs="Times New Roman"/>
          <w:b/>
          <w:i/>
          <w:color w:val="00B0F0"/>
          <w:sz w:val="32"/>
          <w:szCs w:val="32"/>
          <w:lang w:val="uk-UA"/>
        </w:rPr>
        <w:t xml:space="preserve"> Координаційного центру</w:t>
      </w:r>
      <w:r w:rsidR="00672494" w:rsidRPr="00672494">
        <w:rPr>
          <w:rFonts w:ascii="Times New Roman" w:hAnsi="Times New Roman" w:cs="Times New Roman"/>
          <w:b/>
          <w:i/>
          <w:color w:val="00B0F0"/>
          <w:sz w:val="32"/>
          <w:szCs w:val="32"/>
          <w:lang w:val="uk-UA"/>
        </w:rPr>
        <w:t xml:space="preserve">                      </w:t>
      </w:r>
      <w:r w:rsidRPr="00672494">
        <w:rPr>
          <w:rFonts w:ascii="Times New Roman" w:hAnsi="Times New Roman" w:cs="Times New Roman"/>
          <w:b/>
          <w:i/>
          <w:color w:val="00B0F0"/>
          <w:sz w:val="32"/>
          <w:szCs w:val="32"/>
          <w:lang w:val="uk-UA"/>
        </w:rPr>
        <w:t xml:space="preserve"> з надання правової допомоги</w:t>
      </w:r>
    </w:p>
    <w:p w:rsidR="00065212" w:rsidRPr="00672494" w:rsidRDefault="00065212" w:rsidP="00473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систему безоплатної правової допомоги можна знайти на сайті за посиланням </w:t>
      </w:r>
      <w:r w:rsidRPr="00672494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https://www.legalaid.gov.ua/</w:t>
      </w:r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6724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мережах </w:t>
      </w:r>
      <w:r w:rsidRPr="00672494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https://www.facebook.com/Ukraine.Legal.Aid</w:t>
      </w:r>
      <w:r w:rsidRPr="00672494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,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i/>
          <w:sz w:val="28"/>
          <w:szCs w:val="28"/>
          <w:lang w:val="uk-UA"/>
        </w:rPr>
        <w:t>у телеграм-каналі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724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</w:t>
      </w:r>
      <w:proofErr w:type="spellStart"/>
      <w:r w:rsidRPr="00672494">
        <w:rPr>
          <w:rFonts w:ascii="Times New Roman" w:hAnsi="Times New Roman" w:cs="Times New Roman"/>
          <w:i/>
          <w:sz w:val="28"/>
          <w:szCs w:val="28"/>
          <w:lang w:val="uk-UA"/>
        </w:rPr>
        <w:t>вайбері</w:t>
      </w:r>
      <w:proofErr w:type="spellEnd"/>
      <w:r w:rsidRPr="0067249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02341" w:rsidRPr="00672494" w:rsidRDefault="00102341" w:rsidP="00473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212" w:rsidRPr="00672494" w:rsidRDefault="00102341" w:rsidP="00473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b/>
          <w:bCs/>
          <w:i/>
          <w:color w:val="00B0F0"/>
          <w:sz w:val="28"/>
          <w:szCs w:val="28"/>
          <w:lang w:val="uk-UA"/>
        </w:rPr>
        <w:t xml:space="preserve"> </w:t>
      </w:r>
      <w:r w:rsidR="00065212" w:rsidRPr="0067249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«</w:t>
      </w:r>
      <w:proofErr w:type="spellStart"/>
      <w:r w:rsidR="00065212" w:rsidRPr="0067249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WikiLegalAid</w:t>
      </w:r>
      <w:proofErr w:type="spellEnd"/>
      <w:r w:rsidR="00065212" w:rsidRPr="0067249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» </w:t>
      </w:r>
      <w:r w:rsidR="00065212" w:rsidRPr="0067249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-</w:t>
      </w:r>
      <w:r w:rsidR="00065212"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це:</w:t>
      </w:r>
    </w:p>
    <w:p w:rsidR="00065212" w:rsidRPr="00672494" w:rsidRDefault="00065212" w:rsidP="004734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>Систематизовано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– вся інформація в базі розташована, щоб</w:t>
      </w:r>
      <w:r w:rsidR="00102341"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>знайти консультацію за певною тематикою було зручно та легко.</w:t>
      </w:r>
    </w:p>
    <w:p w:rsidR="00102341" w:rsidRPr="00672494" w:rsidRDefault="00065212" w:rsidP="004734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Актуально 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>– правові ко</w:t>
      </w:r>
      <w:r w:rsidR="00672494">
        <w:rPr>
          <w:rFonts w:ascii="Times New Roman" w:hAnsi="Times New Roman" w:cs="Times New Roman"/>
          <w:sz w:val="28"/>
          <w:szCs w:val="28"/>
          <w:lang w:val="uk-UA"/>
        </w:rPr>
        <w:t>нсультації постійно оновлюються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5212" w:rsidRPr="00672494" w:rsidRDefault="00065212" w:rsidP="004734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>Доступно</w:t>
      </w:r>
      <w:r w:rsidRPr="006724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>– незалежно від того, де Ви знаходитесь (вдома, на роботі, у</w:t>
      </w:r>
      <w:r w:rsidR="00615C97"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>віддаленому районі тощо), у Вас є доступ до якісної правової інформації.</w:t>
      </w:r>
    </w:p>
    <w:p w:rsidR="00102341" w:rsidRPr="00672494" w:rsidRDefault="00102341" w:rsidP="00473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212" w:rsidRPr="00672494" w:rsidRDefault="00065212" w:rsidP="00473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Крім того </w:t>
      </w:r>
      <w:r w:rsidRPr="0067249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«</w:t>
      </w:r>
      <w:proofErr w:type="spellStart"/>
      <w:r w:rsidRPr="0067249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WikiLegalAid</w:t>
      </w:r>
      <w:proofErr w:type="spellEnd"/>
      <w:r w:rsidRPr="0067249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»</w:t>
      </w:r>
      <w:r w:rsidRPr="0067249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672494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це:</w:t>
      </w:r>
    </w:p>
    <w:p w:rsidR="00065212" w:rsidRPr="00672494" w:rsidRDefault="00065212" w:rsidP="0047344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sz w:val="28"/>
          <w:szCs w:val="28"/>
          <w:lang w:val="uk-UA"/>
        </w:rPr>
        <w:t>Просто – знайти актуальну інформацію з багатьох правових питань можна на</w:t>
      </w:r>
      <w:r w:rsidR="00615C97"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>єдиній платформі правових консультацій, для цього необхідно лише мати</w:t>
      </w:r>
      <w:r w:rsidR="00615C97"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>доступ до мережі Інтернет.</w:t>
      </w:r>
    </w:p>
    <w:p w:rsidR="00065212" w:rsidRPr="00672494" w:rsidRDefault="00065212" w:rsidP="0047344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sz w:val="28"/>
          <w:szCs w:val="28"/>
          <w:lang w:val="uk-UA"/>
        </w:rPr>
        <w:t>Безкоштовно – доступ до платформи та всіх розміщених на ній правових</w:t>
      </w:r>
      <w:r w:rsidR="00615C97"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>консультацій є безкоштовним.</w:t>
      </w:r>
    </w:p>
    <w:p w:rsidR="00615C97" w:rsidRPr="00672494" w:rsidRDefault="00473446" w:rsidP="00473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i/>
          <w:color w:val="00B0F0"/>
          <w:sz w:val="28"/>
          <w:szCs w:val="28"/>
          <w:lang w:val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1739780</wp:posOffset>
            </wp:positionH>
            <wp:positionV relativeFrom="paragraph">
              <wp:posOffset>52379</wp:posOffset>
            </wp:positionV>
            <wp:extent cx="574074" cy="378940"/>
            <wp:effectExtent l="19050" t="0" r="0" b="0"/>
            <wp:wrapNone/>
            <wp:docPr id="4" name="Рисунок 4" descr="X:\PROF\Оксана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PROF\Оксана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74" cy="3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212" w:rsidRPr="00672494" w:rsidRDefault="00065212" w:rsidP="004734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B0F0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b/>
          <w:bCs/>
          <w:i/>
          <w:color w:val="00B0F0"/>
          <w:sz w:val="28"/>
          <w:szCs w:val="28"/>
          <w:lang w:val="uk-UA"/>
        </w:rPr>
        <w:t>Як це працює?</w:t>
      </w:r>
    </w:p>
    <w:p w:rsidR="00065212" w:rsidRPr="00672494" w:rsidRDefault="00065212" w:rsidP="00473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>WikiLegalAid</w:t>
      </w:r>
      <w:proofErr w:type="spellEnd"/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– інформаційна платформа, що функціонує за принципом відомої</w:t>
      </w:r>
      <w:r w:rsidR="00615C97"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2494">
        <w:rPr>
          <w:rFonts w:ascii="Times New Roman" w:hAnsi="Times New Roman" w:cs="Times New Roman"/>
          <w:sz w:val="28"/>
          <w:szCs w:val="28"/>
          <w:lang w:val="uk-UA"/>
        </w:rPr>
        <w:t>онлайн-енциклопедії</w:t>
      </w:r>
      <w:proofErr w:type="spellEnd"/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>"</w:t>
      </w:r>
      <w:proofErr w:type="spellStart"/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>Вікіпедія</w:t>
      </w:r>
      <w:proofErr w:type="spellEnd"/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>".</w:t>
      </w: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7CB6" w:rsidRPr="00672494" w:rsidRDefault="00065212" w:rsidP="00B27C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Скористатися платформою може кожен користувач мережі </w:t>
      </w:r>
      <w:r w:rsidRPr="00672494">
        <w:rPr>
          <w:rFonts w:ascii="Times New Roman" w:hAnsi="Times New Roman" w:cs="Times New Roman"/>
          <w:b/>
          <w:i/>
          <w:sz w:val="28"/>
          <w:szCs w:val="28"/>
          <w:lang w:val="uk-UA"/>
        </w:rPr>
        <w:t>"Інтернет".</w:t>
      </w:r>
    </w:p>
    <w:p w:rsidR="00B27CB6" w:rsidRPr="00672494" w:rsidRDefault="00B27CB6" w:rsidP="004734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Звертайтесь за більш детальною інформацією за адресою: м. Білгород </w:t>
      </w:r>
      <w:proofErr w:type="spellStart"/>
      <w:r w:rsidRPr="00672494">
        <w:rPr>
          <w:rFonts w:ascii="Times New Roman" w:hAnsi="Times New Roman" w:cs="Times New Roman"/>
          <w:sz w:val="28"/>
          <w:szCs w:val="28"/>
          <w:lang w:val="uk-UA"/>
        </w:rPr>
        <w:t>–Дністровський</w:t>
      </w:r>
      <w:proofErr w:type="spellEnd"/>
      <w:r w:rsidRPr="00672494">
        <w:rPr>
          <w:rFonts w:ascii="Times New Roman" w:hAnsi="Times New Roman" w:cs="Times New Roman"/>
          <w:sz w:val="28"/>
          <w:szCs w:val="28"/>
          <w:lang w:val="uk-UA"/>
        </w:rPr>
        <w:t xml:space="preserve">, вул. Грецька, 24, </w:t>
      </w:r>
      <w:proofErr w:type="spellStart"/>
      <w:r w:rsidRPr="00672494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Pr="00672494">
        <w:rPr>
          <w:rFonts w:ascii="Times New Roman" w:hAnsi="Times New Roman" w:cs="Times New Roman"/>
          <w:sz w:val="28"/>
          <w:szCs w:val="28"/>
          <w:lang w:val="uk-UA"/>
        </w:rPr>
        <w:t>. №8,9.</w:t>
      </w:r>
    </w:p>
    <w:p w:rsidR="00B27CB6" w:rsidRPr="00672494" w:rsidRDefault="00B27CB6" w:rsidP="00B27CB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тел. 096-320-11-39</w:t>
      </w:r>
    </w:p>
    <w:p w:rsidR="00B27CB6" w:rsidRPr="00672494" w:rsidRDefault="00B27CB6" w:rsidP="00B27CB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</w:pPr>
      <w:r w:rsidRPr="00672494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bilhorod-dnistrovske@</w:t>
      </w:r>
      <w:proofErr w:type="spellStart"/>
      <w:r w:rsidRPr="00672494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legalaid.od.ua</w:t>
      </w:r>
      <w:proofErr w:type="spellEnd"/>
    </w:p>
    <w:p w:rsidR="00473446" w:rsidRPr="00473446" w:rsidRDefault="00085234" w:rsidP="00085234">
      <w:pPr>
        <w:ind w:left="-993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color w:val="00B0F0"/>
          <w:sz w:val="28"/>
          <w:szCs w:val="28"/>
        </w:rPr>
        <w:drawing>
          <wp:inline distT="0" distB="0" distL="0" distR="0">
            <wp:extent cx="3273308" cy="2164391"/>
            <wp:effectExtent l="19050" t="0" r="3292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87" cy="216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28426" cy="2156543"/>
            <wp:effectExtent l="19050" t="0" r="424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51" cy="216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3446" w:rsidRPr="00473446" w:rsidSect="006B32B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768pt;height:8in" o:bullet="t">
        <v:imagedata r:id="rId1" o:title="depositphotos_26871073-stock-photo-3d-man-showing-thumbs-up"/>
      </v:shape>
    </w:pict>
  </w:numPicBullet>
  <w:abstractNum w:abstractNumId="0">
    <w:nsid w:val="24FB5C0A"/>
    <w:multiLevelType w:val="hybridMultilevel"/>
    <w:tmpl w:val="EA1E1566"/>
    <w:lvl w:ilvl="0" w:tplc="71761EAC">
      <w:start w:val="1"/>
      <w:numFmt w:val="bullet"/>
      <w:lvlText w:val=""/>
      <w:lvlPicBulletId w:val="0"/>
      <w:lvlJc w:val="left"/>
      <w:pPr>
        <w:ind w:left="764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4E793DA8"/>
    <w:multiLevelType w:val="hybridMultilevel"/>
    <w:tmpl w:val="DF3ED0BC"/>
    <w:lvl w:ilvl="0" w:tplc="71761EAC">
      <w:start w:val="1"/>
      <w:numFmt w:val="bullet"/>
      <w:lvlText w:val=""/>
      <w:lvlPicBulletId w:val="0"/>
      <w:lvlJc w:val="left"/>
      <w:pPr>
        <w:ind w:left="764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75D81"/>
    <w:multiLevelType w:val="hybridMultilevel"/>
    <w:tmpl w:val="0624DF6E"/>
    <w:lvl w:ilvl="0" w:tplc="2C8C6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65212"/>
    <w:rsid w:val="00065212"/>
    <w:rsid w:val="00085234"/>
    <w:rsid w:val="00102341"/>
    <w:rsid w:val="00411A20"/>
    <w:rsid w:val="00473446"/>
    <w:rsid w:val="00615C97"/>
    <w:rsid w:val="00672494"/>
    <w:rsid w:val="006B32B9"/>
    <w:rsid w:val="0092160F"/>
    <w:rsid w:val="0094593C"/>
    <w:rsid w:val="00B27CB6"/>
    <w:rsid w:val="00ED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2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2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2022-04-22T06:29:00Z</cp:lastPrinted>
  <dcterms:created xsi:type="dcterms:W3CDTF">2022-04-21T09:47:00Z</dcterms:created>
  <dcterms:modified xsi:type="dcterms:W3CDTF">2022-04-22T08:18:00Z</dcterms:modified>
</cp:coreProperties>
</file>