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6E" w:rsidRDefault="00D63472" w:rsidP="0060746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про діяльність </w:t>
      </w:r>
      <w:proofErr w:type="spellStart"/>
      <w:r w:rsidR="0060746E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60746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60746E">
        <w:rPr>
          <w:rFonts w:ascii="Times New Roman" w:hAnsi="Times New Roman" w:cs="Times New Roman"/>
          <w:sz w:val="28"/>
          <w:szCs w:val="28"/>
          <w:lang w:val="uk-UA"/>
        </w:rPr>
        <w:t>Білгород-Дністровськводоканал</w:t>
      </w:r>
      <w:proofErr w:type="spellEnd"/>
      <w:r w:rsidR="0060746E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4F1387">
        <w:rPr>
          <w:rFonts w:ascii="Times New Roman" w:hAnsi="Times New Roman" w:cs="Times New Roman"/>
          <w:sz w:val="28"/>
          <w:szCs w:val="28"/>
          <w:lang w:val="uk-UA"/>
        </w:rPr>
        <w:t xml:space="preserve"> 20.05.2021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387">
        <w:rPr>
          <w:rFonts w:ascii="Times New Roman" w:hAnsi="Times New Roman" w:cs="Times New Roman"/>
          <w:sz w:val="28"/>
          <w:szCs w:val="28"/>
          <w:lang w:val="uk-UA"/>
        </w:rPr>
        <w:t>р. по 26</w:t>
      </w:r>
      <w:r w:rsidR="0060746E">
        <w:rPr>
          <w:rFonts w:ascii="Times New Roman" w:hAnsi="Times New Roman" w:cs="Times New Roman"/>
          <w:sz w:val="28"/>
          <w:szCs w:val="28"/>
          <w:lang w:val="uk-UA"/>
        </w:rPr>
        <w:t>.05.2021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746E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60746E" w:rsidRDefault="0060746E" w:rsidP="0060746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Заява 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усунення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Загорнути та засипати траншеї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Першотравнева-Франко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Спланувати після пориву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Фрунзе 50-Шкільна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Зробити колодязь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Зробили та накрили плитою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64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Розкопали, усунули течію та засипали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Толбухіна 24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Усунули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Чкалова-Мічуріна</w:t>
            </w:r>
            <w:proofErr w:type="spellEnd"/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Замінили хомут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 плитою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Н.Садова 35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Усунули та розрівняли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Усунути течію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Кутузова 6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Спланувати після пориву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Нова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0746E" w:rsidRDefault="0060746E" w:rsidP="0060746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746E" w:rsidRDefault="0060746E" w:rsidP="0060746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746E" w:rsidRDefault="0060746E" w:rsidP="0060746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746E" w:rsidRDefault="0060746E" w:rsidP="0060746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№№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усунення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Заміна колодязя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38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Ремонт колодязя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Міра 2 (2п.)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 53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14а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47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131а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Л.Українки-Кишинівська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Усунули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пров.Приморський</w:t>
            </w:r>
            <w:proofErr w:type="spellEnd"/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47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Усунули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23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15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Викачати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біотуалет</w:t>
            </w:r>
            <w:proofErr w:type="spellEnd"/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4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Пушкіна 20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з колодязя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27 (1п.)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Усунули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Забита каналізація зі сторони школи №11 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12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 53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«Аптека»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6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Водна станція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73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пров.Дністровський</w:t>
            </w:r>
            <w:proofErr w:type="spellEnd"/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125а (3-4)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дит.садок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25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Салгани (заправка)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Прочистити колодязі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12,28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14а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 з під асфальту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Олімпійська-Єврейська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Усунули</w:t>
            </w: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26.05.2021р.</w:t>
            </w:r>
          </w:p>
        </w:tc>
      </w:tr>
      <w:tr w:rsidR="0060746E" w:rsidTr="00F33101"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57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58" w:type="dxa"/>
          </w:tcPr>
          <w:p w:rsidR="0060746E" w:rsidRDefault="0060746E" w:rsidP="00F3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0746E" w:rsidRPr="003575A6" w:rsidRDefault="0060746E" w:rsidP="0060746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575B1" w:rsidRDefault="00B575B1"/>
    <w:sectPr w:rsidR="00B575B1" w:rsidSect="003575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>
    <w:useFELayout/>
  </w:compat>
  <w:rsids>
    <w:rsidRoot w:val="0060746E"/>
    <w:rsid w:val="004F1387"/>
    <w:rsid w:val="0060746E"/>
    <w:rsid w:val="0065797C"/>
    <w:rsid w:val="00B575B1"/>
    <w:rsid w:val="00D63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4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2194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4</cp:revision>
  <dcterms:created xsi:type="dcterms:W3CDTF">2021-05-27T11:47:00Z</dcterms:created>
  <dcterms:modified xsi:type="dcterms:W3CDTF">2021-05-28T05:54:00Z</dcterms:modified>
</cp:coreProperties>
</file>