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80" w:rsidRPr="00936212" w:rsidRDefault="008861CA" w:rsidP="00936212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-130175</wp:posOffset>
            </wp:positionV>
            <wp:extent cx="828040" cy="1484630"/>
            <wp:effectExtent l="0" t="0" r="0" b="1270"/>
            <wp:wrapNone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1D80" w:rsidRPr="00936212" w:rsidRDefault="002D1D80" w:rsidP="00936212">
      <w:pPr>
        <w:rPr>
          <w:lang w:val="uk-UA"/>
        </w:rPr>
      </w:pPr>
    </w:p>
    <w:p w:rsidR="002D1D80" w:rsidRPr="00936212" w:rsidRDefault="002D1D80" w:rsidP="00936212">
      <w:pPr>
        <w:rPr>
          <w:lang w:val="uk-UA"/>
        </w:rPr>
      </w:pPr>
    </w:p>
    <w:p w:rsidR="000542CD" w:rsidRPr="00936212" w:rsidRDefault="000542CD" w:rsidP="000542CD">
      <w:pPr>
        <w:jc w:val="center"/>
        <w:rPr>
          <w:b/>
          <w:lang w:val="uk-UA"/>
        </w:rPr>
      </w:pPr>
      <w:r w:rsidRPr="00936212">
        <w:rPr>
          <w:b/>
          <w:lang w:val="uk-UA"/>
        </w:rPr>
        <w:t>БІЛГОРОД-ДНІСТРОВСЬКА МІСЬКА РАДА</w:t>
      </w:r>
    </w:p>
    <w:p w:rsidR="000542CD" w:rsidRPr="00936212" w:rsidRDefault="000542CD" w:rsidP="000542CD">
      <w:pPr>
        <w:jc w:val="center"/>
        <w:rPr>
          <w:b/>
          <w:lang w:val="uk-UA"/>
        </w:rPr>
      </w:pPr>
    </w:p>
    <w:p w:rsidR="000542CD" w:rsidRPr="00936212" w:rsidRDefault="008F6CCD" w:rsidP="000542CD">
      <w:pPr>
        <w:jc w:val="center"/>
        <w:rPr>
          <w:b/>
          <w:lang w:val="uk-UA"/>
        </w:rPr>
      </w:pPr>
      <w:r>
        <w:rPr>
          <w:b/>
          <w:lang w:val="uk-UA"/>
        </w:rPr>
        <w:t xml:space="preserve">П Р О Е К Т   </w:t>
      </w:r>
      <w:r w:rsidR="000542CD" w:rsidRPr="00936212">
        <w:rPr>
          <w:b/>
          <w:lang w:val="uk-UA"/>
        </w:rPr>
        <w:t>Р</w:t>
      </w:r>
      <w:r w:rsidR="000542CD" w:rsidRPr="001F7863">
        <w:rPr>
          <w:b/>
        </w:rPr>
        <w:t xml:space="preserve"> </w:t>
      </w:r>
      <w:r w:rsidR="000542CD" w:rsidRPr="00936212">
        <w:rPr>
          <w:b/>
          <w:lang w:val="uk-UA"/>
        </w:rPr>
        <w:t>І</w:t>
      </w:r>
      <w:r w:rsidR="000542CD" w:rsidRPr="001F7863">
        <w:rPr>
          <w:b/>
        </w:rPr>
        <w:t xml:space="preserve"> </w:t>
      </w:r>
      <w:r w:rsidR="000542CD" w:rsidRPr="00936212">
        <w:rPr>
          <w:b/>
          <w:lang w:val="uk-UA"/>
        </w:rPr>
        <w:t>Ш</w:t>
      </w:r>
      <w:r w:rsidR="000542CD" w:rsidRPr="001F7863">
        <w:rPr>
          <w:b/>
        </w:rPr>
        <w:t xml:space="preserve"> </w:t>
      </w:r>
      <w:r w:rsidR="000542CD" w:rsidRPr="00936212">
        <w:rPr>
          <w:b/>
          <w:lang w:val="uk-UA"/>
        </w:rPr>
        <w:t>Е</w:t>
      </w:r>
      <w:r w:rsidR="000542CD" w:rsidRPr="001F7863">
        <w:rPr>
          <w:b/>
        </w:rPr>
        <w:t xml:space="preserve"> </w:t>
      </w:r>
      <w:r w:rsidR="000542CD" w:rsidRPr="00936212">
        <w:rPr>
          <w:b/>
          <w:lang w:val="uk-UA"/>
        </w:rPr>
        <w:t>Н</w:t>
      </w:r>
      <w:r w:rsidR="000542CD" w:rsidRPr="001F7863">
        <w:rPr>
          <w:b/>
        </w:rPr>
        <w:t xml:space="preserve"> </w:t>
      </w:r>
      <w:proofErr w:type="spellStart"/>
      <w:r w:rsidR="000542CD" w:rsidRPr="00936212">
        <w:rPr>
          <w:b/>
          <w:lang w:val="uk-UA"/>
        </w:rPr>
        <w:t>Н</w:t>
      </w:r>
      <w:proofErr w:type="spellEnd"/>
      <w:r w:rsidR="000542CD" w:rsidRPr="001F7863">
        <w:rPr>
          <w:b/>
        </w:rPr>
        <w:t xml:space="preserve"> </w:t>
      </w:r>
      <w:r w:rsidR="000542CD" w:rsidRPr="00936212">
        <w:rPr>
          <w:b/>
          <w:lang w:val="uk-UA"/>
        </w:rPr>
        <w:t>Я</w:t>
      </w:r>
    </w:p>
    <w:p w:rsidR="00FB3E2B" w:rsidRDefault="00FB3E2B" w:rsidP="00936212">
      <w:pPr>
        <w:rPr>
          <w:lang w:val="uk-UA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22"/>
        <w:gridCol w:w="2758"/>
        <w:gridCol w:w="3401"/>
      </w:tblGrid>
      <w:tr w:rsidR="00E22A2E" w:rsidRPr="00E22A2E" w:rsidTr="009D2E9B">
        <w:trPr>
          <w:trHeight w:val="620"/>
        </w:trPr>
        <w:tc>
          <w:tcPr>
            <w:tcW w:w="3622" w:type="dxa"/>
            <w:hideMark/>
          </w:tcPr>
          <w:p w:rsidR="00E22A2E" w:rsidRPr="00E22A2E" w:rsidRDefault="008A4A6A" w:rsidP="008F6CCD">
            <w:pPr>
              <w:spacing w:before="120"/>
              <w:rPr>
                <w:b/>
                <w:sz w:val="24"/>
                <w:lang w:val="uk-UA"/>
              </w:rPr>
            </w:pPr>
            <w:bookmarkStart w:id="0" w:name="_Hlk81815838"/>
            <w:r>
              <w:rPr>
                <w:sz w:val="24"/>
                <w:lang w:val="uk-UA"/>
              </w:rPr>
              <w:t xml:space="preserve">від </w:t>
            </w:r>
            <w:r w:rsidR="008F6CCD">
              <w:rPr>
                <w:sz w:val="24"/>
                <w:lang w:val="uk-UA"/>
              </w:rPr>
              <w:t>«_____»____________2</w:t>
            </w:r>
            <w:r>
              <w:rPr>
                <w:sz w:val="24"/>
                <w:lang w:val="uk-UA"/>
              </w:rPr>
              <w:t>02</w:t>
            </w:r>
            <w:r w:rsidR="008F6CCD">
              <w:rPr>
                <w:sz w:val="24"/>
                <w:lang w:val="uk-UA"/>
              </w:rPr>
              <w:t>3</w:t>
            </w:r>
            <w:r w:rsidR="00E22A2E" w:rsidRPr="00E22A2E">
              <w:rPr>
                <w:sz w:val="24"/>
                <w:lang w:val="uk-UA"/>
              </w:rPr>
              <w:t xml:space="preserve"> р.</w:t>
            </w:r>
          </w:p>
        </w:tc>
        <w:tc>
          <w:tcPr>
            <w:tcW w:w="2758" w:type="dxa"/>
            <w:hideMark/>
          </w:tcPr>
          <w:p w:rsidR="00E22A2E" w:rsidRPr="00E22A2E" w:rsidRDefault="00E22A2E" w:rsidP="00E22A2E">
            <w:pPr>
              <w:spacing w:before="120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3401" w:type="dxa"/>
            <w:hideMark/>
          </w:tcPr>
          <w:p w:rsidR="00E22A2E" w:rsidRPr="008A4A6A" w:rsidRDefault="00E22A2E" w:rsidP="00E22A2E">
            <w:pPr>
              <w:spacing w:before="120"/>
              <w:ind w:firstLine="567"/>
              <w:rPr>
                <w:b/>
                <w:sz w:val="24"/>
              </w:rPr>
            </w:pPr>
            <w:r w:rsidRPr="00E22A2E">
              <w:rPr>
                <w:sz w:val="24"/>
                <w:lang w:val="uk-UA"/>
              </w:rPr>
              <w:t xml:space="preserve">       </w:t>
            </w:r>
            <w:r w:rsidRPr="008A4A6A">
              <w:rPr>
                <w:sz w:val="24"/>
              </w:rPr>
              <w:t xml:space="preserve">        </w:t>
            </w:r>
            <w:r w:rsidRPr="00E22A2E">
              <w:rPr>
                <w:sz w:val="24"/>
                <w:lang w:val="uk-UA"/>
              </w:rPr>
              <w:t xml:space="preserve">№ _______- </w:t>
            </w:r>
            <w:r w:rsidRPr="00E22A2E">
              <w:rPr>
                <w:sz w:val="24"/>
                <w:lang w:val="en-US"/>
              </w:rPr>
              <w:t>VIII</w:t>
            </w:r>
          </w:p>
        </w:tc>
      </w:tr>
    </w:tbl>
    <w:bookmarkEnd w:id="0"/>
    <w:p w:rsidR="00E14630" w:rsidRPr="00E14630" w:rsidRDefault="00E14630" w:rsidP="00E14630">
      <w:pPr>
        <w:jc w:val="both"/>
        <w:rPr>
          <w:lang w:val="uk-UA"/>
        </w:rPr>
      </w:pPr>
      <w:r w:rsidRPr="00E14630">
        <w:rPr>
          <w:lang w:val="uk-UA"/>
        </w:rPr>
        <w:t>Про включення об’єкта оренди до</w:t>
      </w:r>
    </w:p>
    <w:p w:rsidR="00E14630" w:rsidRPr="00E14630" w:rsidRDefault="00E14630" w:rsidP="00E14630">
      <w:pPr>
        <w:jc w:val="both"/>
        <w:rPr>
          <w:lang w:val="uk-UA"/>
        </w:rPr>
      </w:pPr>
      <w:r w:rsidRPr="00E14630">
        <w:rPr>
          <w:lang w:val="uk-UA"/>
        </w:rPr>
        <w:t>Переліку другого типу та продовження</w:t>
      </w:r>
    </w:p>
    <w:p w:rsidR="00E14630" w:rsidRPr="00E14630" w:rsidRDefault="00E14630" w:rsidP="00E14630">
      <w:pPr>
        <w:jc w:val="both"/>
        <w:rPr>
          <w:lang w:val="uk-UA"/>
        </w:rPr>
      </w:pPr>
      <w:r w:rsidRPr="00E14630">
        <w:rPr>
          <w:lang w:val="uk-UA"/>
        </w:rPr>
        <w:t>договору оренди без проведення аукціону</w:t>
      </w:r>
    </w:p>
    <w:p w:rsidR="00E14630" w:rsidRDefault="00E14630" w:rsidP="00E14630">
      <w:pPr>
        <w:ind w:firstLine="709"/>
        <w:jc w:val="both"/>
        <w:rPr>
          <w:lang w:val="uk-UA"/>
        </w:rPr>
      </w:pPr>
    </w:p>
    <w:p w:rsidR="00E14630" w:rsidRPr="00E14630" w:rsidRDefault="00E14630" w:rsidP="00E14630">
      <w:pPr>
        <w:ind w:firstLine="709"/>
        <w:jc w:val="both"/>
        <w:rPr>
          <w:lang w:val="uk-UA"/>
        </w:rPr>
      </w:pPr>
      <w:r w:rsidRPr="00E14630">
        <w:rPr>
          <w:lang w:val="uk-UA"/>
        </w:rPr>
        <w:t>Розглянувши заяву Г</w:t>
      </w:r>
      <w:r>
        <w:rPr>
          <w:lang w:val="uk-UA"/>
        </w:rPr>
        <w:t xml:space="preserve">ромадської організації «Спортивний клуб єдиноборств </w:t>
      </w:r>
      <w:r w:rsidRPr="00E14630">
        <w:rPr>
          <w:lang w:val="uk-UA"/>
        </w:rPr>
        <w:t>«</w:t>
      </w:r>
      <w:r>
        <w:rPr>
          <w:lang w:val="uk-UA"/>
        </w:rPr>
        <w:t>Фанат</w:t>
      </w:r>
      <w:r w:rsidRPr="00E14630">
        <w:rPr>
          <w:lang w:val="uk-UA"/>
        </w:rPr>
        <w:t xml:space="preserve">» щодо включення об’єкта оренди до Переліку другого типу та продовження договору оренди без проведення аукціону, </w:t>
      </w:r>
      <w:r>
        <w:rPr>
          <w:lang w:val="uk-UA"/>
        </w:rPr>
        <w:t>довідку балансоутримувача Управління освіти Білгород-Дністровської міської ради</w:t>
      </w:r>
      <w:r w:rsidR="00D43B10">
        <w:rPr>
          <w:lang w:val="uk-UA"/>
        </w:rPr>
        <w:t xml:space="preserve"> від 20.06.2023 р. № 774/08-03,</w:t>
      </w:r>
      <w:r>
        <w:rPr>
          <w:lang w:val="uk-UA"/>
        </w:rPr>
        <w:t xml:space="preserve"> щодо погодження продовження договору оренди майна комунальної власності від </w:t>
      </w:r>
      <w:r w:rsidR="00D43B10">
        <w:rPr>
          <w:lang w:val="uk-UA"/>
        </w:rPr>
        <w:t xml:space="preserve">01.09.2020 </w:t>
      </w:r>
      <w:r>
        <w:rPr>
          <w:lang w:val="uk-UA"/>
        </w:rPr>
        <w:t xml:space="preserve">р. № </w:t>
      </w:r>
      <w:r w:rsidR="00D43B10">
        <w:rPr>
          <w:lang w:val="uk-UA"/>
        </w:rPr>
        <w:t>100/20</w:t>
      </w:r>
      <w:r>
        <w:rPr>
          <w:lang w:val="uk-UA"/>
        </w:rPr>
        <w:t xml:space="preserve">, </w:t>
      </w:r>
      <w:r w:rsidRPr="00E14630">
        <w:rPr>
          <w:lang w:val="uk-UA"/>
        </w:rPr>
        <w:t xml:space="preserve">звіт про </w:t>
      </w:r>
      <w:r>
        <w:rPr>
          <w:lang w:val="uk-UA"/>
        </w:rPr>
        <w:t>незалежну оцінку вартості</w:t>
      </w:r>
      <w:r w:rsidRPr="00E14630">
        <w:rPr>
          <w:lang w:val="uk-UA"/>
        </w:rPr>
        <w:t xml:space="preserve"> майна складений </w:t>
      </w:r>
      <w:r>
        <w:rPr>
          <w:lang w:val="uk-UA"/>
        </w:rPr>
        <w:t>ТОВ «АМК ТРАСТ»</w:t>
      </w:r>
      <w:r w:rsidRPr="00E14630">
        <w:rPr>
          <w:lang w:val="uk-UA"/>
        </w:rPr>
        <w:t xml:space="preserve"> від </w:t>
      </w:r>
      <w:r>
        <w:rPr>
          <w:lang w:val="uk-UA"/>
        </w:rPr>
        <w:t>11</w:t>
      </w:r>
      <w:r w:rsidRPr="00E14630">
        <w:rPr>
          <w:lang w:val="uk-UA"/>
        </w:rPr>
        <w:t>.</w:t>
      </w:r>
      <w:r>
        <w:rPr>
          <w:lang w:val="uk-UA"/>
        </w:rPr>
        <w:t>09</w:t>
      </w:r>
      <w:r w:rsidRPr="00E14630">
        <w:rPr>
          <w:lang w:val="uk-UA"/>
        </w:rPr>
        <w:t>.202</w:t>
      </w:r>
      <w:r>
        <w:rPr>
          <w:lang w:val="uk-UA"/>
        </w:rPr>
        <w:t>3</w:t>
      </w:r>
      <w:r w:rsidRPr="00E14630">
        <w:rPr>
          <w:lang w:val="uk-UA"/>
        </w:rPr>
        <w:t xml:space="preserve"> р., </w:t>
      </w:r>
      <w:r w:rsidR="00D43B10" w:rsidRPr="00E14630">
        <w:rPr>
          <w:lang w:val="uk-UA"/>
        </w:rPr>
        <w:t xml:space="preserve">п. 1 рішення Білгород-Дністровської міської ради від </w:t>
      </w:r>
      <w:r w:rsidR="00D43B10">
        <w:rPr>
          <w:lang w:val="uk-UA"/>
        </w:rPr>
        <w:t>30</w:t>
      </w:r>
      <w:r w:rsidR="00D43B10" w:rsidRPr="00E14630">
        <w:rPr>
          <w:lang w:val="uk-UA"/>
        </w:rPr>
        <w:t>.</w:t>
      </w:r>
      <w:r w:rsidR="00D43B10">
        <w:rPr>
          <w:lang w:val="uk-UA"/>
        </w:rPr>
        <w:t>01</w:t>
      </w:r>
      <w:r w:rsidR="00D43B10" w:rsidRPr="00E14630">
        <w:rPr>
          <w:lang w:val="uk-UA"/>
        </w:rPr>
        <w:t>.20</w:t>
      </w:r>
      <w:r w:rsidR="00D43B10">
        <w:rPr>
          <w:lang w:val="uk-UA"/>
        </w:rPr>
        <w:t>20</w:t>
      </w:r>
      <w:r w:rsidR="00D43B10" w:rsidRPr="00E14630">
        <w:rPr>
          <w:lang w:val="uk-UA"/>
        </w:rPr>
        <w:t xml:space="preserve"> р. № </w:t>
      </w:r>
      <w:r w:rsidR="00D43B10">
        <w:rPr>
          <w:lang w:val="uk-UA"/>
        </w:rPr>
        <w:t>1119</w:t>
      </w:r>
      <w:r w:rsidR="00D43B10" w:rsidRPr="00E14630">
        <w:rPr>
          <w:lang w:val="uk-UA"/>
        </w:rPr>
        <w:t xml:space="preserve">-VII «Про </w:t>
      </w:r>
      <w:r w:rsidR="00D43B10">
        <w:rPr>
          <w:lang w:val="uk-UA"/>
        </w:rPr>
        <w:t>укладання договорів оренди нерухомого майна комунальної власності територіальної громади</w:t>
      </w:r>
      <w:r w:rsidR="00D43B10" w:rsidRPr="00E14630">
        <w:rPr>
          <w:lang w:val="uk-UA"/>
        </w:rPr>
        <w:t xml:space="preserve"> м. Білгорода-Дністровського»</w:t>
      </w:r>
      <w:r w:rsidR="00D43B10">
        <w:rPr>
          <w:lang w:val="uk-UA"/>
        </w:rPr>
        <w:t xml:space="preserve">, </w:t>
      </w:r>
      <w:r w:rsidRPr="00E14630">
        <w:rPr>
          <w:lang w:val="uk-UA"/>
        </w:rPr>
        <w:t>враховуючи що заявник є громадською організацією фізкультурно-спортивної спрямованості та внесений до Реєстру неприбуткових установ та організацій</w:t>
      </w:r>
      <w:r w:rsidR="00D43B10">
        <w:rPr>
          <w:lang w:val="uk-UA"/>
        </w:rPr>
        <w:t>, а договір оренди продовжується вперше</w:t>
      </w:r>
      <w:r w:rsidRPr="00E14630">
        <w:rPr>
          <w:lang w:val="uk-UA"/>
        </w:rPr>
        <w:t>,  керуючись абз</w:t>
      </w:r>
      <w:r w:rsidR="00D43B10">
        <w:rPr>
          <w:lang w:val="uk-UA"/>
        </w:rPr>
        <w:t xml:space="preserve">ацом </w:t>
      </w:r>
      <w:r w:rsidRPr="00E14630">
        <w:rPr>
          <w:lang w:val="uk-UA"/>
        </w:rPr>
        <w:t>14 ч</w:t>
      </w:r>
      <w:r w:rsidR="00D43B10">
        <w:rPr>
          <w:lang w:val="uk-UA"/>
        </w:rPr>
        <w:t xml:space="preserve">астини другої </w:t>
      </w:r>
      <w:r w:rsidRPr="00E14630">
        <w:rPr>
          <w:lang w:val="uk-UA"/>
        </w:rPr>
        <w:t>ст. 15, абз</w:t>
      </w:r>
      <w:r w:rsidR="00D43B10">
        <w:rPr>
          <w:lang w:val="uk-UA"/>
        </w:rPr>
        <w:t xml:space="preserve">ацом </w:t>
      </w:r>
      <w:r w:rsidRPr="00E14630">
        <w:rPr>
          <w:lang w:val="uk-UA"/>
        </w:rPr>
        <w:t xml:space="preserve">4 </w:t>
      </w:r>
      <w:r w:rsidR="00D43B10">
        <w:rPr>
          <w:lang w:val="uk-UA"/>
        </w:rPr>
        <w:t xml:space="preserve">частини другої </w:t>
      </w:r>
      <w:r w:rsidRPr="00E14630">
        <w:rPr>
          <w:lang w:val="uk-UA"/>
        </w:rPr>
        <w:t>та ч</w:t>
      </w:r>
      <w:r w:rsidR="00D43B10">
        <w:rPr>
          <w:lang w:val="uk-UA"/>
        </w:rPr>
        <w:t xml:space="preserve">астиною сьомою </w:t>
      </w:r>
      <w:r w:rsidRPr="00E14630">
        <w:rPr>
          <w:lang w:val="uk-UA"/>
        </w:rPr>
        <w:t>ст. 18 Закону України «Про оренду державного та комунального майна», п</w:t>
      </w:r>
      <w:r w:rsidR="00D43B10">
        <w:rPr>
          <w:lang w:val="uk-UA"/>
        </w:rPr>
        <w:t xml:space="preserve">унктом </w:t>
      </w:r>
      <w:r w:rsidRPr="00E14630">
        <w:rPr>
          <w:lang w:val="uk-UA"/>
        </w:rPr>
        <w:t>141 Порядку передачі в оренду державного та комунального майна, затвердженого Постановою Кабінету Міністрів № 483 від 03.06.2020 р., ч</w:t>
      </w:r>
      <w:r w:rsidR="00D43B10">
        <w:rPr>
          <w:lang w:val="uk-UA"/>
        </w:rPr>
        <w:t xml:space="preserve">астиною першою </w:t>
      </w:r>
      <w:r w:rsidRPr="00E14630">
        <w:rPr>
          <w:lang w:val="uk-UA"/>
        </w:rPr>
        <w:t>ст. 26 та ч</w:t>
      </w:r>
      <w:r w:rsidR="00D43B10">
        <w:rPr>
          <w:lang w:val="uk-UA"/>
        </w:rPr>
        <w:t>астиною п’ятою</w:t>
      </w:r>
      <w:r w:rsidRPr="00E14630">
        <w:rPr>
          <w:lang w:val="uk-UA"/>
        </w:rPr>
        <w:t xml:space="preserve"> ст. 60 Закону України «Про місцеве самоврядування в Україні», міська рада   </w:t>
      </w:r>
    </w:p>
    <w:p w:rsidR="00E14630" w:rsidRPr="00E14630" w:rsidRDefault="00E14630" w:rsidP="00E14630">
      <w:pPr>
        <w:ind w:firstLine="709"/>
        <w:jc w:val="both"/>
        <w:rPr>
          <w:lang w:val="uk-UA"/>
        </w:rPr>
      </w:pPr>
    </w:p>
    <w:p w:rsidR="00E14630" w:rsidRPr="00E14630" w:rsidRDefault="00E14630" w:rsidP="00E14630">
      <w:pPr>
        <w:ind w:firstLine="709"/>
        <w:jc w:val="both"/>
        <w:rPr>
          <w:lang w:val="uk-UA"/>
        </w:rPr>
      </w:pPr>
      <w:r w:rsidRPr="00E14630">
        <w:rPr>
          <w:lang w:val="uk-UA"/>
        </w:rPr>
        <w:t>ВИРІШИЛА:</w:t>
      </w:r>
    </w:p>
    <w:p w:rsidR="00E14630" w:rsidRPr="00E14630" w:rsidRDefault="00E14630" w:rsidP="00E14630">
      <w:pPr>
        <w:ind w:firstLine="709"/>
        <w:jc w:val="both"/>
        <w:rPr>
          <w:lang w:val="uk-UA"/>
        </w:rPr>
      </w:pPr>
    </w:p>
    <w:p w:rsidR="0092604C" w:rsidRPr="007936D1" w:rsidRDefault="0092604C" w:rsidP="0092604C">
      <w:pPr>
        <w:ind w:firstLine="709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1. </w:t>
      </w:r>
      <w:r w:rsidRPr="00DD38D0">
        <w:rPr>
          <w:szCs w:val="28"/>
          <w:lang w:val="uk-UA"/>
        </w:rPr>
        <w:t xml:space="preserve">Включити об’єкт оренди до Переліку другого типу, а </w:t>
      </w:r>
      <w:r>
        <w:rPr>
          <w:szCs w:val="28"/>
          <w:lang w:val="uk-UA"/>
        </w:rPr>
        <w:t>саме –</w:t>
      </w:r>
      <w:r w:rsidRPr="00DD38D0">
        <w:rPr>
          <w:szCs w:val="28"/>
          <w:lang w:val="uk-UA"/>
        </w:rPr>
        <w:t xml:space="preserve"> </w:t>
      </w:r>
      <w:r w:rsidRPr="006E6DB3">
        <w:rPr>
          <w:szCs w:val="28"/>
          <w:lang w:val="uk-UA" w:eastAsia="uk-UA"/>
        </w:rPr>
        <w:t xml:space="preserve">½ частини </w:t>
      </w:r>
      <w:r w:rsidRPr="00DD38D0">
        <w:rPr>
          <w:szCs w:val="28"/>
          <w:lang w:val="uk-UA"/>
        </w:rPr>
        <w:t>нежитлов</w:t>
      </w:r>
      <w:r>
        <w:rPr>
          <w:szCs w:val="28"/>
          <w:lang w:val="uk-UA"/>
        </w:rPr>
        <w:t>ого</w:t>
      </w:r>
      <w:r w:rsidRPr="00DD38D0">
        <w:rPr>
          <w:szCs w:val="28"/>
          <w:lang w:val="uk-UA"/>
        </w:rPr>
        <w:t xml:space="preserve"> приміщення № </w:t>
      </w:r>
      <w:r>
        <w:rPr>
          <w:szCs w:val="28"/>
          <w:lang w:val="uk-UA"/>
        </w:rPr>
        <w:t>28</w:t>
      </w:r>
      <w:r w:rsidRPr="00DD38D0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(спортивної зали) </w:t>
      </w:r>
      <w:r w:rsidRPr="00DD38D0">
        <w:rPr>
          <w:szCs w:val="28"/>
          <w:lang w:val="uk-UA"/>
        </w:rPr>
        <w:t>літ</w:t>
      </w:r>
      <w:r>
        <w:rPr>
          <w:szCs w:val="28"/>
          <w:lang w:val="uk-UA"/>
        </w:rPr>
        <w:t>. «А</w:t>
      </w:r>
      <w:r w:rsidRPr="00DD38D0">
        <w:rPr>
          <w:szCs w:val="28"/>
          <w:lang w:val="uk-UA"/>
        </w:rPr>
        <w:t xml:space="preserve">», площею </w:t>
      </w:r>
      <w:r>
        <w:rPr>
          <w:szCs w:val="28"/>
          <w:lang w:val="uk-UA"/>
        </w:rPr>
        <w:t>52</w:t>
      </w:r>
      <w:r w:rsidRPr="00DD38D0">
        <w:rPr>
          <w:szCs w:val="28"/>
          <w:lang w:val="uk-UA"/>
        </w:rPr>
        <w:t>,</w:t>
      </w:r>
      <w:r>
        <w:rPr>
          <w:szCs w:val="28"/>
          <w:lang w:val="uk-UA"/>
        </w:rPr>
        <w:t>15</w:t>
      </w:r>
      <w:r w:rsidRPr="00DD38D0">
        <w:rPr>
          <w:szCs w:val="28"/>
          <w:lang w:val="uk-UA"/>
        </w:rPr>
        <w:t xml:space="preserve"> </w:t>
      </w:r>
      <w:proofErr w:type="spellStart"/>
      <w:r w:rsidRPr="00DD38D0">
        <w:rPr>
          <w:szCs w:val="28"/>
          <w:lang w:val="uk-UA"/>
        </w:rPr>
        <w:t>кв.м</w:t>
      </w:r>
      <w:proofErr w:type="spellEnd"/>
      <w:r w:rsidRPr="00DD38D0">
        <w:rPr>
          <w:color w:val="000000"/>
          <w:szCs w:val="28"/>
          <w:lang w:val="uk-UA"/>
        </w:rPr>
        <w:t>, розташован</w:t>
      </w:r>
      <w:r w:rsidR="00443C06">
        <w:rPr>
          <w:color w:val="000000"/>
          <w:szCs w:val="28"/>
          <w:lang w:val="uk-UA"/>
        </w:rPr>
        <w:t>а</w:t>
      </w:r>
      <w:r w:rsidRPr="00DD38D0">
        <w:rPr>
          <w:color w:val="000000"/>
          <w:szCs w:val="28"/>
          <w:lang w:val="uk-UA"/>
        </w:rPr>
        <w:t xml:space="preserve"> за </w:t>
      </w:r>
      <w:proofErr w:type="spellStart"/>
      <w:r w:rsidRPr="00DD38D0">
        <w:rPr>
          <w:color w:val="000000"/>
          <w:szCs w:val="28"/>
          <w:lang w:val="uk-UA"/>
        </w:rPr>
        <w:t>адресою</w:t>
      </w:r>
      <w:proofErr w:type="spellEnd"/>
      <w:r w:rsidR="007936D1" w:rsidRPr="00DD38D0">
        <w:rPr>
          <w:color w:val="000000"/>
          <w:szCs w:val="28"/>
          <w:lang w:val="uk-UA"/>
        </w:rPr>
        <w:t>:</w:t>
      </w:r>
      <w:r w:rsidR="007936D1" w:rsidRPr="007936D1">
        <w:rPr>
          <w:color w:val="000000"/>
          <w:szCs w:val="28"/>
          <w:lang w:val="uk-UA"/>
        </w:rPr>
        <w:t xml:space="preserve"> </w:t>
      </w:r>
      <w:r w:rsidR="007936D1" w:rsidRPr="00DD38D0">
        <w:rPr>
          <w:color w:val="000000"/>
          <w:szCs w:val="28"/>
          <w:lang w:val="uk-UA"/>
        </w:rPr>
        <w:t xml:space="preserve">вул. </w:t>
      </w:r>
      <w:r w:rsidR="007936D1">
        <w:rPr>
          <w:color w:val="000000"/>
          <w:szCs w:val="28"/>
          <w:lang w:val="uk-UA"/>
        </w:rPr>
        <w:t>Франко, 9</w:t>
      </w:r>
      <w:r w:rsidR="007936D1">
        <w:rPr>
          <w:color w:val="000000"/>
          <w:szCs w:val="28"/>
          <w:lang w:val="uk-UA"/>
        </w:rPr>
        <w:t xml:space="preserve"> в</w:t>
      </w:r>
      <w:r w:rsidRPr="00DD38D0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м. Білгород-Дністровський</w:t>
      </w:r>
      <w:r w:rsidRPr="007936D1">
        <w:rPr>
          <w:color w:val="000000"/>
          <w:szCs w:val="28"/>
          <w:lang w:val="uk-UA"/>
        </w:rPr>
        <w:t>.</w:t>
      </w:r>
    </w:p>
    <w:p w:rsidR="0092604C" w:rsidRPr="00D43B10" w:rsidRDefault="0092604C" w:rsidP="0092604C">
      <w:pPr>
        <w:ind w:firstLine="709"/>
        <w:jc w:val="both"/>
        <w:rPr>
          <w:color w:val="FF0000"/>
          <w:szCs w:val="28"/>
          <w:lang w:val="uk-UA"/>
        </w:rPr>
      </w:pPr>
      <w:r w:rsidRPr="007936D1">
        <w:rPr>
          <w:color w:val="000000"/>
          <w:szCs w:val="28"/>
          <w:lang w:val="uk-UA"/>
        </w:rPr>
        <w:t>2. Управлінню освіти Білгород-Дністровської міської ради (</w:t>
      </w:r>
      <w:r w:rsidR="007936D1" w:rsidRPr="007936D1">
        <w:rPr>
          <w:color w:val="000000"/>
          <w:szCs w:val="28"/>
          <w:lang w:val="uk-UA"/>
        </w:rPr>
        <w:t>20989154</w:t>
      </w:r>
      <w:r w:rsidRPr="007936D1">
        <w:rPr>
          <w:color w:val="000000"/>
          <w:szCs w:val="28"/>
          <w:lang w:val="uk-UA"/>
        </w:rPr>
        <w:t xml:space="preserve">) продовжити без проведення аукціону договір оренди </w:t>
      </w:r>
      <w:r w:rsidR="007936D1" w:rsidRPr="007936D1">
        <w:rPr>
          <w:color w:val="000000"/>
          <w:szCs w:val="28"/>
          <w:lang w:val="uk-UA"/>
        </w:rPr>
        <w:t>майна</w:t>
      </w:r>
      <w:r w:rsidR="007936D1" w:rsidRPr="007936D1">
        <w:rPr>
          <w:color w:val="000000"/>
          <w:szCs w:val="28"/>
          <w:lang w:val="uk-UA"/>
        </w:rPr>
        <w:t xml:space="preserve"> </w:t>
      </w:r>
      <w:r w:rsidRPr="007936D1">
        <w:rPr>
          <w:color w:val="000000"/>
          <w:szCs w:val="28"/>
          <w:lang w:val="uk-UA"/>
        </w:rPr>
        <w:t>комунально</w:t>
      </w:r>
      <w:r w:rsidR="007936D1">
        <w:rPr>
          <w:color w:val="000000"/>
          <w:szCs w:val="28"/>
          <w:lang w:val="uk-UA"/>
        </w:rPr>
        <w:t xml:space="preserve">ї власності </w:t>
      </w:r>
      <w:r w:rsidRPr="007936D1">
        <w:rPr>
          <w:color w:val="000000"/>
          <w:szCs w:val="28"/>
          <w:lang w:val="uk-UA"/>
        </w:rPr>
        <w:t xml:space="preserve">№ 100/20 від 01.09.2020 р. </w:t>
      </w:r>
      <w:r w:rsidR="007936D1" w:rsidRPr="007936D1">
        <w:rPr>
          <w:color w:val="000000"/>
          <w:szCs w:val="28"/>
          <w:lang w:val="uk-UA"/>
        </w:rPr>
        <w:t xml:space="preserve">з Громадською організацією «Спортивний клуб єдиноборств «Фанат» (43245530) на об’єкт оренди визначений у п. 1 </w:t>
      </w:r>
      <w:r w:rsidR="007936D1">
        <w:rPr>
          <w:color w:val="000000"/>
          <w:szCs w:val="28"/>
          <w:lang w:val="uk-UA"/>
        </w:rPr>
        <w:t xml:space="preserve">цього рішення, </w:t>
      </w:r>
      <w:r w:rsidRPr="007936D1">
        <w:rPr>
          <w:color w:val="000000"/>
          <w:szCs w:val="28"/>
          <w:lang w:val="uk-UA"/>
        </w:rPr>
        <w:t xml:space="preserve">шляхом </w:t>
      </w:r>
      <w:r w:rsidR="007936D1" w:rsidRPr="00E72360">
        <w:rPr>
          <w:szCs w:val="28"/>
          <w:lang w:val="uk-UA"/>
        </w:rPr>
        <w:t xml:space="preserve">викладення договору оренди в новій редакції </w:t>
      </w:r>
      <w:r w:rsidRPr="007936D1">
        <w:rPr>
          <w:szCs w:val="28"/>
          <w:lang w:val="uk-UA"/>
        </w:rPr>
        <w:t>на наступних умовах:</w:t>
      </w:r>
      <w:r w:rsidRPr="00D43B10">
        <w:rPr>
          <w:color w:val="FF0000"/>
          <w:szCs w:val="28"/>
          <w:lang w:val="uk-UA"/>
        </w:rPr>
        <w:t xml:space="preserve"> </w:t>
      </w:r>
    </w:p>
    <w:p w:rsidR="0092604C" w:rsidRPr="00DD38D0" w:rsidRDefault="0092604C" w:rsidP="0092604C">
      <w:pPr>
        <w:numPr>
          <w:ilvl w:val="0"/>
          <w:numId w:val="17"/>
        </w:numPr>
        <w:ind w:left="0" w:firstLine="360"/>
        <w:jc w:val="both"/>
        <w:rPr>
          <w:szCs w:val="28"/>
          <w:lang w:val="uk-UA"/>
        </w:rPr>
      </w:pPr>
      <w:r w:rsidRPr="00DD38D0">
        <w:rPr>
          <w:szCs w:val="28"/>
          <w:lang w:val="uk-UA"/>
        </w:rPr>
        <w:t xml:space="preserve">цільове призначення – розміщення </w:t>
      </w:r>
      <w:r>
        <w:rPr>
          <w:szCs w:val="28"/>
          <w:lang w:val="uk-UA"/>
        </w:rPr>
        <w:t xml:space="preserve">громадської організації фізкультурно-спортивної спрямованості, закладу фізичної культури і спорту, що здійснює </w:t>
      </w:r>
      <w:r>
        <w:rPr>
          <w:szCs w:val="28"/>
          <w:lang w:val="uk-UA"/>
        </w:rPr>
        <w:lastRenderedPageBreak/>
        <w:t xml:space="preserve">діяльність з організації та проведення зайнять фізичними видами </w:t>
      </w:r>
      <w:r w:rsidRPr="007936D1">
        <w:rPr>
          <w:szCs w:val="28"/>
          <w:lang w:val="uk-UA"/>
        </w:rPr>
        <w:t>спорту</w:t>
      </w:r>
      <w:r w:rsidR="00443C06" w:rsidRPr="007936D1">
        <w:rPr>
          <w:szCs w:val="28"/>
          <w:lang w:val="uk-UA"/>
        </w:rPr>
        <w:t xml:space="preserve"> (заняття з боротьби самбо)</w:t>
      </w:r>
      <w:r w:rsidRPr="00DD38D0">
        <w:rPr>
          <w:szCs w:val="28"/>
          <w:lang w:val="uk-UA"/>
        </w:rPr>
        <w:t>;</w:t>
      </w:r>
    </w:p>
    <w:p w:rsidR="00443C06" w:rsidRDefault="0092604C" w:rsidP="00443C06">
      <w:pPr>
        <w:numPr>
          <w:ilvl w:val="0"/>
          <w:numId w:val="17"/>
        </w:numPr>
        <w:ind w:left="0" w:firstLine="360"/>
        <w:jc w:val="both"/>
        <w:rPr>
          <w:szCs w:val="28"/>
          <w:lang w:val="uk-UA"/>
        </w:rPr>
      </w:pPr>
      <w:r w:rsidRPr="00DD38D0">
        <w:rPr>
          <w:szCs w:val="28"/>
          <w:lang w:val="uk-UA"/>
        </w:rPr>
        <w:t xml:space="preserve">строк оренди – </w:t>
      </w:r>
      <w:r w:rsidR="007936D1">
        <w:rPr>
          <w:szCs w:val="28"/>
          <w:lang w:val="uk-UA"/>
        </w:rPr>
        <w:t>5 (п’ять) років</w:t>
      </w:r>
      <w:r w:rsidRPr="00DD38D0">
        <w:rPr>
          <w:szCs w:val="28"/>
          <w:lang w:val="uk-UA"/>
        </w:rPr>
        <w:t>;</w:t>
      </w:r>
    </w:p>
    <w:p w:rsidR="00443C06" w:rsidRPr="00443C06" w:rsidRDefault="00443C06" w:rsidP="00443C06">
      <w:pPr>
        <w:numPr>
          <w:ilvl w:val="0"/>
          <w:numId w:val="17"/>
        </w:numPr>
        <w:ind w:left="0" w:firstLine="360"/>
        <w:jc w:val="both"/>
        <w:rPr>
          <w:szCs w:val="28"/>
          <w:lang w:val="uk-UA"/>
        </w:rPr>
      </w:pPr>
      <w:r w:rsidRPr="00443C06">
        <w:rPr>
          <w:lang w:val="uk-UA"/>
        </w:rPr>
        <w:t xml:space="preserve">вартість нерухомого майна – відповідно до </w:t>
      </w:r>
      <w:r w:rsidRPr="00E14630">
        <w:rPr>
          <w:lang w:val="uk-UA"/>
        </w:rPr>
        <w:t>звіт</w:t>
      </w:r>
      <w:r>
        <w:rPr>
          <w:lang w:val="uk-UA"/>
        </w:rPr>
        <w:t>у</w:t>
      </w:r>
      <w:r w:rsidRPr="00E14630">
        <w:rPr>
          <w:lang w:val="uk-UA"/>
        </w:rPr>
        <w:t xml:space="preserve"> про </w:t>
      </w:r>
      <w:r>
        <w:rPr>
          <w:lang w:val="uk-UA"/>
        </w:rPr>
        <w:t>незалежну оцінку вартості</w:t>
      </w:r>
      <w:r w:rsidRPr="00E14630">
        <w:rPr>
          <w:lang w:val="uk-UA"/>
        </w:rPr>
        <w:t xml:space="preserve"> майна </w:t>
      </w:r>
      <w:r w:rsidRPr="00443C06">
        <w:rPr>
          <w:lang w:val="uk-UA"/>
        </w:rPr>
        <w:t xml:space="preserve">від </w:t>
      </w:r>
      <w:r>
        <w:rPr>
          <w:lang w:val="uk-UA"/>
        </w:rPr>
        <w:t>11</w:t>
      </w:r>
      <w:r w:rsidRPr="00443C06">
        <w:rPr>
          <w:lang w:val="uk-UA"/>
        </w:rPr>
        <w:t>.0</w:t>
      </w:r>
      <w:r>
        <w:rPr>
          <w:lang w:val="uk-UA"/>
        </w:rPr>
        <w:t>9</w:t>
      </w:r>
      <w:r w:rsidRPr="00443C06">
        <w:rPr>
          <w:lang w:val="uk-UA"/>
        </w:rPr>
        <w:t>.202</w:t>
      </w:r>
      <w:r>
        <w:rPr>
          <w:lang w:val="uk-UA"/>
        </w:rPr>
        <w:t>3</w:t>
      </w:r>
      <w:r w:rsidRPr="00443C06">
        <w:rPr>
          <w:lang w:val="uk-UA"/>
        </w:rPr>
        <w:t xml:space="preserve"> р. складає </w:t>
      </w:r>
      <w:r>
        <w:rPr>
          <w:lang w:val="uk-UA"/>
        </w:rPr>
        <w:t>156</w:t>
      </w:r>
      <w:r w:rsidRPr="00443C06">
        <w:rPr>
          <w:lang w:val="uk-UA"/>
        </w:rPr>
        <w:t xml:space="preserve"> </w:t>
      </w:r>
      <w:r>
        <w:rPr>
          <w:lang w:val="uk-UA"/>
        </w:rPr>
        <w:t>400</w:t>
      </w:r>
      <w:r w:rsidRPr="00443C06">
        <w:rPr>
          <w:lang w:val="uk-UA"/>
        </w:rPr>
        <w:t>,00 (</w:t>
      </w:r>
      <w:r>
        <w:rPr>
          <w:lang w:val="uk-UA"/>
        </w:rPr>
        <w:t>сто п’ятдесят шість тисяч</w:t>
      </w:r>
      <w:r w:rsidRPr="00443C06">
        <w:rPr>
          <w:lang w:val="uk-UA"/>
        </w:rPr>
        <w:t xml:space="preserve"> </w:t>
      </w:r>
      <w:r>
        <w:rPr>
          <w:lang w:val="uk-UA"/>
        </w:rPr>
        <w:t>чотириста</w:t>
      </w:r>
      <w:r w:rsidRPr="00443C06">
        <w:rPr>
          <w:lang w:val="uk-UA"/>
        </w:rPr>
        <w:t>) грн. 00 коп.</w:t>
      </w:r>
      <w:r>
        <w:rPr>
          <w:lang w:val="uk-UA"/>
        </w:rPr>
        <w:t>, у тому числі ПДВ</w:t>
      </w:r>
      <w:r w:rsidRPr="00443C06">
        <w:rPr>
          <w:lang w:val="uk-UA"/>
        </w:rPr>
        <w:t>;</w:t>
      </w:r>
    </w:p>
    <w:p w:rsidR="00443C06" w:rsidRPr="00443C06" w:rsidRDefault="0092604C" w:rsidP="00443C06">
      <w:pPr>
        <w:numPr>
          <w:ilvl w:val="0"/>
          <w:numId w:val="17"/>
        </w:numPr>
        <w:ind w:left="0" w:firstLine="360"/>
        <w:jc w:val="both"/>
        <w:rPr>
          <w:szCs w:val="28"/>
          <w:lang w:val="uk-UA"/>
        </w:rPr>
      </w:pPr>
      <w:r w:rsidRPr="00B7314E">
        <w:rPr>
          <w:szCs w:val="28"/>
          <w:lang w:val="uk-UA"/>
        </w:rPr>
        <w:t xml:space="preserve">орендна плата </w:t>
      </w:r>
      <w:r w:rsidR="00443C06">
        <w:rPr>
          <w:szCs w:val="28"/>
          <w:lang w:val="uk-UA"/>
        </w:rPr>
        <w:t xml:space="preserve">погодинно відповідно до графіку </w:t>
      </w:r>
      <w:r w:rsidRPr="00B7314E">
        <w:rPr>
          <w:szCs w:val="28"/>
          <w:lang w:val="uk-UA"/>
        </w:rPr>
        <w:t>– орендна ставка на рівні 3%</w:t>
      </w:r>
      <w:r w:rsidR="00E30FAD">
        <w:rPr>
          <w:szCs w:val="28"/>
          <w:lang w:val="uk-UA"/>
        </w:rPr>
        <w:t xml:space="preserve">, але не нижче </w:t>
      </w:r>
      <w:r w:rsidR="00E30FAD" w:rsidRPr="00E30FAD">
        <w:rPr>
          <w:szCs w:val="28"/>
          <w:lang w:val="uk-UA"/>
        </w:rPr>
        <w:t>останньої місячної орендної плати, встановленої договором, що продовжується.</w:t>
      </w:r>
      <w:r w:rsidR="00E30FAD">
        <w:rPr>
          <w:szCs w:val="28"/>
          <w:lang w:val="uk-UA"/>
        </w:rPr>
        <w:t xml:space="preserve"> </w:t>
      </w:r>
    </w:p>
    <w:p w:rsidR="008C0AE5" w:rsidRDefault="0092604C" w:rsidP="008C0AE5">
      <w:pPr>
        <w:jc w:val="both"/>
        <w:rPr>
          <w:szCs w:val="28"/>
          <w:lang w:val="uk-UA"/>
        </w:rPr>
      </w:pPr>
      <w:r w:rsidRPr="00DD38D0">
        <w:rPr>
          <w:szCs w:val="28"/>
          <w:lang w:val="uk-UA"/>
        </w:rPr>
        <w:tab/>
      </w:r>
      <w:r w:rsidR="008C0AE5">
        <w:rPr>
          <w:szCs w:val="28"/>
          <w:lang w:val="uk-UA"/>
        </w:rPr>
        <w:t>3</w:t>
      </w:r>
      <w:r w:rsidR="007936D1" w:rsidRPr="00E72360">
        <w:rPr>
          <w:szCs w:val="28"/>
          <w:lang w:val="uk-UA"/>
        </w:rPr>
        <w:t xml:space="preserve">. </w:t>
      </w:r>
      <w:r w:rsidR="00E30FAD" w:rsidRPr="007936D1">
        <w:rPr>
          <w:color w:val="000000"/>
          <w:szCs w:val="28"/>
          <w:lang w:val="uk-UA"/>
        </w:rPr>
        <w:t xml:space="preserve">Управлінню освіти Білгород-Дністровської міської ради (20989154) </w:t>
      </w:r>
      <w:r w:rsidR="007936D1" w:rsidRPr="00E72360">
        <w:rPr>
          <w:szCs w:val="28"/>
          <w:lang w:val="uk-UA"/>
        </w:rPr>
        <w:t xml:space="preserve">укласти </w:t>
      </w:r>
      <w:r w:rsidR="008C0AE5">
        <w:rPr>
          <w:szCs w:val="28"/>
          <w:lang w:val="uk-UA"/>
        </w:rPr>
        <w:t xml:space="preserve">з </w:t>
      </w:r>
      <w:r w:rsidR="008C0AE5" w:rsidRPr="007936D1">
        <w:rPr>
          <w:color w:val="000000"/>
          <w:szCs w:val="28"/>
          <w:lang w:val="uk-UA"/>
        </w:rPr>
        <w:t xml:space="preserve">Громадською організацією «Спортивний клуб єдиноборств «Фанат» (43245530) </w:t>
      </w:r>
      <w:r w:rsidR="007936D1" w:rsidRPr="00E72360">
        <w:rPr>
          <w:szCs w:val="28"/>
          <w:lang w:val="uk-UA"/>
        </w:rPr>
        <w:t xml:space="preserve">додаткову угоду про продовження договору оренди майна відповідно до п. </w:t>
      </w:r>
      <w:r w:rsidR="008C0AE5">
        <w:rPr>
          <w:szCs w:val="28"/>
          <w:lang w:val="uk-UA"/>
        </w:rPr>
        <w:t>2</w:t>
      </w:r>
      <w:r w:rsidR="007936D1" w:rsidRPr="00E72360">
        <w:rPr>
          <w:szCs w:val="28"/>
          <w:lang w:val="uk-UA"/>
        </w:rPr>
        <w:t xml:space="preserve"> цього рішення, шляхом викладення договору оренди в новій редакції</w:t>
      </w:r>
      <w:r w:rsidR="008C0AE5">
        <w:rPr>
          <w:szCs w:val="28"/>
          <w:lang w:val="uk-UA"/>
        </w:rPr>
        <w:t>,</w:t>
      </w:r>
      <w:r w:rsidR="007936D1" w:rsidRPr="00E72360">
        <w:rPr>
          <w:szCs w:val="28"/>
          <w:lang w:val="uk-UA"/>
        </w:rPr>
        <w:t xml:space="preserve"> </w:t>
      </w:r>
      <w:r w:rsidR="008C0AE5" w:rsidRPr="00E72360">
        <w:rPr>
          <w:szCs w:val="28"/>
          <w:lang w:val="uk-UA"/>
        </w:rPr>
        <w:t>згідно з Примірним договором оренди затвердженим рішенням Білгород-Дністровської міської ради № 95-VІІІ від 05.03.2021 р. «Про продовження договорів оренди майна комунальної власності без проведення аукціону»</w:t>
      </w:r>
      <w:r w:rsidR="008C0AE5">
        <w:rPr>
          <w:szCs w:val="28"/>
          <w:lang w:val="uk-UA"/>
        </w:rPr>
        <w:t>.</w:t>
      </w:r>
    </w:p>
    <w:p w:rsidR="008C0AE5" w:rsidRDefault="008C0AE5" w:rsidP="008C0AE5">
      <w:pPr>
        <w:ind w:firstLine="426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</w:t>
      </w:r>
      <w:bookmarkStart w:id="1" w:name="_GoBack"/>
      <w:bookmarkEnd w:id="1"/>
      <w:r>
        <w:rPr>
          <w:szCs w:val="28"/>
          <w:lang w:val="uk-UA"/>
        </w:rPr>
        <w:t>4</w:t>
      </w:r>
      <w:r w:rsidR="0092604C">
        <w:rPr>
          <w:szCs w:val="28"/>
          <w:lang w:val="uk-UA"/>
        </w:rPr>
        <w:t>. К</w:t>
      </w:r>
      <w:r w:rsidR="0092604C" w:rsidRPr="002D1978">
        <w:rPr>
          <w:szCs w:val="28"/>
          <w:lang w:val="uk-UA"/>
        </w:rPr>
        <w:t>ошти від оренди майна в повному обсязі спрямовуються на виконання статутних завдань балансоутримувача</w:t>
      </w:r>
      <w:r w:rsidR="00443C06">
        <w:rPr>
          <w:szCs w:val="28"/>
          <w:lang w:val="uk-UA"/>
        </w:rPr>
        <w:t xml:space="preserve"> –</w:t>
      </w:r>
      <w:r w:rsidR="0092604C">
        <w:rPr>
          <w:szCs w:val="28"/>
          <w:lang w:val="uk-UA"/>
        </w:rPr>
        <w:t xml:space="preserve"> Управлінню освіти</w:t>
      </w:r>
      <w:r w:rsidR="0092604C" w:rsidRPr="00DD38D0">
        <w:rPr>
          <w:szCs w:val="28"/>
          <w:lang w:val="uk-UA"/>
        </w:rPr>
        <w:t xml:space="preserve"> Білгород-Дністровської міської ради</w:t>
      </w:r>
      <w:r w:rsidR="0092604C">
        <w:rPr>
          <w:szCs w:val="28"/>
          <w:lang w:val="uk-UA"/>
        </w:rPr>
        <w:t>.</w:t>
      </w:r>
    </w:p>
    <w:p w:rsidR="0092604C" w:rsidRDefault="008C0AE5" w:rsidP="008C0AE5">
      <w:pPr>
        <w:ind w:firstLine="426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5</w:t>
      </w:r>
      <w:r w:rsidR="0092604C">
        <w:rPr>
          <w:szCs w:val="28"/>
          <w:lang w:val="uk-UA"/>
        </w:rPr>
        <w:t xml:space="preserve">. </w:t>
      </w:r>
      <w:r w:rsidR="0092604C" w:rsidRPr="00831356">
        <w:rPr>
          <w:szCs w:val="28"/>
          <w:lang w:val="uk-UA"/>
        </w:rPr>
        <w:t xml:space="preserve">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(Олександр </w:t>
      </w:r>
      <w:r w:rsidR="0092604C">
        <w:rPr>
          <w:szCs w:val="28"/>
          <w:lang w:val="uk-UA"/>
        </w:rPr>
        <w:t>МОРОЗОВ</w:t>
      </w:r>
      <w:r w:rsidR="0092604C" w:rsidRPr="00831356">
        <w:rPr>
          <w:szCs w:val="28"/>
          <w:lang w:val="uk-UA"/>
        </w:rPr>
        <w:t>)</w:t>
      </w:r>
      <w:r w:rsidR="0092604C">
        <w:rPr>
          <w:szCs w:val="28"/>
          <w:lang w:val="uk-UA"/>
        </w:rPr>
        <w:t>.</w:t>
      </w:r>
    </w:p>
    <w:p w:rsidR="0092604C" w:rsidRDefault="0092604C" w:rsidP="0092604C">
      <w:pPr>
        <w:rPr>
          <w:szCs w:val="28"/>
          <w:lang w:val="uk-UA"/>
        </w:rPr>
      </w:pPr>
    </w:p>
    <w:p w:rsidR="0092604C" w:rsidRPr="00DD38D0" w:rsidRDefault="0092604C" w:rsidP="0092604C">
      <w:pPr>
        <w:rPr>
          <w:szCs w:val="28"/>
          <w:lang w:val="uk-UA"/>
        </w:rPr>
      </w:pPr>
    </w:p>
    <w:p w:rsidR="0092604C" w:rsidRPr="00DD38D0" w:rsidRDefault="0092604C" w:rsidP="0092604C">
      <w:pPr>
        <w:jc w:val="right"/>
        <w:rPr>
          <w:szCs w:val="28"/>
          <w:lang w:val="uk-UA"/>
        </w:rPr>
      </w:pPr>
      <w:proofErr w:type="spellStart"/>
      <w:r w:rsidRPr="00DD38D0">
        <w:rPr>
          <w:szCs w:val="28"/>
          <w:lang w:val="uk-UA"/>
        </w:rPr>
        <w:t>Проєкт</w:t>
      </w:r>
      <w:proofErr w:type="spellEnd"/>
      <w:r w:rsidRPr="00DD38D0">
        <w:rPr>
          <w:szCs w:val="28"/>
          <w:lang w:val="uk-UA"/>
        </w:rPr>
        <w:t xml:space="preserve"> рішення підготовлено</w:t>
      </w:r>
    </w:p>
    <w:p w:rsidR="00C76155" w:rsidRPr="00443C06" w:rsidRDefault="0092604C" w:rsidP="008A4A6A">
      <w:pPr>
        <w:jc w:val="right"/>
        <w:rPr>
          <w:szCs w:val="28"/>
          <w:lang w:val="uk-UA"/>
        </w:rPr>
      </w:pPr>
      <w:r w:rsidRPr="00DD38D0">
        <w:rPr>
          <w:szCs w:val="28"/>
          <w:lang w:val="uk-UA"/>
        </w:rPr>
        <w:t>Управлінням комунальної власності</w:t>
      </w:r>
    </w:p>
    <w:sectPr w:rsidR="00C76155" w:rsidRPr="00443C06" w:rsidSect="00D43B10">
      <w:pgSz w:w="11907" w:h="16840" w:code="9"/>
      <w:pgMar w:top="1135" w:right="567" w:bottom="1135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5716"/>
    <w:multiLevelType w:val="hybridMultilevel"/>
    <w:tmpl w:val="20DA9184"/>
    <w:lvl w:ilvl="0" w:tplc="0902E1E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36D03"/>
    <w:multiLevelType w:val="hybridMultilevel"/>
    <w:tmpl w:val="682241A8"/>
    <w:lvl w:ilvl="0" w:tplc="42983F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E7144"/>
    <w:multiLevelType w:val="hybridMultilevel"/>
    <w:tmpl w:val="EDD47746"/>
    <w:lvl w:ilvl="0" w:tplc="250C81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40AAA"/>
    <w:multiLevelType w:val="hybridMultilevel"/>
    <w:tmpl w:val="94FC2822"/>
    <w:lvl w:ilvl="0" w:tplc="F7FE6480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41175CB"/>
    <w:multiLevelType w:val="hybridMultilevel"/>
    <w:tmpl w:val="FCE0A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76602"/>
    <w:multiLevelType w:val="hybridMultilevel"/>
    <w:tmpl w:val="04C41EFA"/>
    <w:lvl w:ilvl="0" w:tplc="3A20362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A37472"/>
    <w:multiLevelType w:val="hybridMultilevel"/>
    <w:tmpl w:val="B2DC1F1C"/>
    <w:lvl w:ilvl="0" w:tplc="642A32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966D5"/>
    <w:multiLevelType w:val="hybridMultilevel"/>
    <w:tmpl w:val="247863F0"/>
    <w:lvl w:ilvl="0" w:tplc="3470F428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26D45863"/>
    <w:multiLevelType w:val="hybridMultilevel"/>
    <w:tmpl w:val="72547204"/>
    <w:lvl w:ilvl="0" w:tplc="25885418">
      <w:start w:val="2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393147B1"/>
    <w:multiLevelType w:val="hybridMultilevel"/>
    <w:tmpl w:val="3D24219A"/>
    <w:lvl w:ilvl="0" w:tplc="11A8C4C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0DA1D74"/>
    <w:multiLevelType w:val="hybridMultilevel"/>
    <w:tmpl w:val="3D24219A"/>
    <w:lvl w:ilvl="0" w:tplc="11A8C4C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A222D1F"/>
    <w:multiLevelType w:val="hybridMultilevel"/>
    <w:tmpl w:val="B3FEBBD0"/>
    <w:lvl w:ilvl="0" w:tplc="489C0BD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BCA2AE8"/>
    <w:multiLevelType w:val="hybridMultilevel"/>
    <w:tmpl w:val="5106DC7A"/>
    <w:lvl w:ilvl="0" w:tplc="A16668D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5CFE36EC"/>
    <w:multiLevelType w:val="hybridMultilevel"/>
    <w:tmpl w:val="A7EA62D0"/>
    <w:lvl w:ilvl="0" w:tplc="84345A9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1676FBD"/>
    <w:multiLevelType w:val="hybridMultilevel"/>
    <w:tmpl w:val="9056AEEA"/>
    <w:lvl w:ilvl="0" w:tplc="260E63AE">
      <w:start w:val="19"/>
      <w:numFmt w:val="decimal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15" w15:restartNumberingAfterBreak="0">
    <w:nsid w:val="741D5664"/>
    <w:multiLevelType w:val="hybridMultilevel"/>
    <w:tmpl w:val="D60C3E7A"/>
    <w:lvl w:ilvl="0" w:tplc="8D50A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4F7512"/>
    <w:multiLevelType w:val="multilevel"/>
    <w:tmpl w:val="FA0066B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num w:numId="1">
    <w:abstractNumId w:val="15"/>
  </w:num>
  <w:num w:numId="2">
    <w:abstractNumId w:val="8"/>
  </w:num>
  <w:num w:numId="3">
    <w:abstractNumId w:val="14"/>
  </w:num>
  <w:num w:numId="4">
    <w:abstractNumId w:val="6"/>
  </w:num>
  <w:num w:numId="5">
    <w:abstractNumId w:val="16"/>
  </w:num>
  <w:num w:numId="6">
    <w:abstractNumId w:val="0"/>
  </w:num>
  <w:num w:numId="7">
    <w:abstractNumId w:val="11"/>
  </w:num>
  <w:num w:numId="8">
    <w:abstractNumId w:val="13"/>
  </w:num>
  <w:num w:numId="9">
    <w:abstractNumId w:val="5"/>
  </w:num>
  <w:num w:numId="10">
    <w:abstractNumId w:val="1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2"/>
  </w:num>
  <w:num w:numId="15">
    <w:abstractNumId w:val="10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rawingGridVerticalSpacing w:val="381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1E"/>
    <w:rsid w:val="00001BAD"/>
    <w:rsid w:val="0001217F"/>
    <w:rsid w:val="00020FEE"/>
    <w:rsid w:val="00021D9A"/>
    <w:rsid w:val="00024882"/>
    <w:rsid w:val="00035947"/>
    <w:rsid w:val="000366FF"/>
    <w:rsid w:val="00040717"/>
    <w:rsid w:val="00041F06"/>
    <w:rsid w:val="000446AC"/>
    <w:rsid w:val="000465F5"/>
    <w:rsid w:val="00052338"/>
    <w:rsid w:val="000542CD"/>
    <w:rsid w:val="00054B79"/>
    <w:rsid w:val="00065F73"/>
    <w:rsid w:val="00090A41"/>
    <w:rsid w:val="000927E9"/>
    <w:rsid w:val="00092BA7"/>
    <w:rsid w:val="00092D6E"/>
    <w:rsid w:val="00096A77"/>
    <w:rsid w:val="000A3769"/>
    <w:rsid w:val="000A6158"/>
    <w:rsid w:val="000B4FB3"/>
    <w:rsid w:val="000B5B1D"/>
    <w:rsid w:val="000B5ED6"/>
    <w:rsid w:val="000B684E"/>
    <w:rsid w:val="000C4CB7"/>
    <w:rsid w:val="000C785A"/>
    <w:rsid w:val="000D0804"/>
    <w:rsid w:val="000D4D3F"/>
    <w:rsid w:val="000D73D4"/>
    <w:rsid w:val="000E26F8"/>
    <w:rsid w:val="000E2A63"/>
    <w:rsid w:val="0010228B"/>
    <w:rsid w:val="001105F6"/>
    <w:rsid w:val="00111B0B"/>
    <w:rsid w:val="00112D15"/>
    <w:rsid w:val="001213D5"/>
    <w:rsid w:val="0012258C"/>
    <w:rsid w:val="00122A76"/>
    <w:rsid w:val="001304E9"/>
    <w:rsid w:val="001376A3"/>
    <w:rsid w:val="00137F80"/>
    <w:rsid w:val="00142AD3"/>
    <w:rsid w:val="00144EDB"/>
    <w:rsid w:val="001457DC"/>
    <w:rsid w:val="00146960"/>
    <w:rsid w:val="00150A1D"/>
    <w:rsid w:val="00166F09"/>
    <w:rsid w:val="001728B8"/>
    <w:rsid w:val="0018503F"/>
    <w:rsid w:val="00187FDA"/>
    <w:rsid w:val="00192AF2"/>
    <w:rsid w:val="0019320F"/>
    <w:rsid w:val="00194C02"/>
    <w:rsid w:val="00195612"/>
    <w:rsid w:val="001A7B0A"/>
    <w:rsid w:val="001B0E35"/>
    <w:rsid w:val="001B69A7"/>
    <w:rsid w:val="001E29CC"/>
    <w:rsid w:val="001F056A"/>
    <w:rsid w:val="001F3621"/>
    <w:rsid w:val="001F3B5B"/>
    <w:rsid w:val="001F4047"/>
    <w:rsid w:val="001F5257"/>
    <w:rsid w:val="001F5451"/>
    <w:rsid w:val="001F7863"/>
    <w:rsid w:val="00202491"/>
    <w:rsid w:val="0020286B"/>
    <w:rsid w:val="0020432E"/>
    <w:rsid w:val="00211D85"/>
    <w:rsid w:val="00232727"/>
    <w:rsid w:val="00234B92"/>
    <w:rsid w:val="0025085F"/>
    <w:rsid w:val="002531C5"/>
    <w:rsid w:val="00260C68"/>
    <w:rsid w:val="00263954"/>
    <w:rsid w:val="00265027"/>
    <w:rsid w:val="00267AE9"/>
    <w:rsid w:val="00271636"/>
    <w:rsid w:val="00271DBB"/>
    <w:rsid w:val="0027602D"/>
    <w:rsid w:val="00281DAB"/>
    <w:rsid w:val="00284E51"/>
    <w:rsid w:val="00284FBC"/>
    <w:rsid w:val="002947F2"/>
    <w:rsid w:val="002976A2"/>
    <w:rsid w:val="002A2B22"/>
    <w:rsid w:val="002A3601"/>
    <w:rsid w:val="002A4173"/>
    <w:rsid w:val="002A73E5"/>
    <w:rsid w:val="002B3FB0"/>
    <w:rsid w:val="002C0727"/>
    <w:rsid w:val="002D1D80"/>
    <w:rsid w:val="002D4B11"/>
    <w:rsid w:val="002D59F3"/>
    <w:rsid w:val="002E2B1D"/>
    <w:rsid w:val="002E3114"/>
    <w:rsid w:val="002F13D3"/>
    <w:rsid w:val="002F29FA"/>
    <w:rsid w:val="002F3452"/>
    <w:rsid w:val="00307BB8"/>
    <w:rsid w:val="003143E4"/>
    <w:rsid w:val="0031731C"/>
    <w:rsid w:val="00317859"/>
    <w:rsid w:val="00342045"/>
    <w:rsid w:val="003445DF"/>
    <w:rsid w:val="00344936"/>
    <w:rsid w:val="00357353"/>
    <w:rsid w:val="00362464"/>
    <w:rsid w:val="0036541E"/>
    <w:rsid w:val="00382496"/>
    <w:rsid w:val="00382C3A"/>
    <w:rsid w:val="00384451"/>
    <w:rsid w:val="003874B5"/>
    <w:rsid w:val="00393538"/>
    <w:rsid w:val="0039421E"/>
    <w:rsid w:val="003A0C14"/>
    <w:rsid w:val="003A187C"/>
    <w:rsid w:val="003A4C9C"/>
    <w:rsid w:val="003C02FC"/>
    <w:rsid w:val="003C24AC"/>
    <w:rsid w:val="003C6F38"/>
    <w:rsid w:val="003D4737"/>
    <w:rsid w:val="003D5738"/>
    <w:rsid w:val="003D668F"/>
    <w:rsid w:val="00411796"/>
    <w:rsid w:val="00411A39"/>
    <w:rsid w:val="00412798"/>
    <w:rsid w:val="00416AF8"/>
    <w:rsid w:val="00417D9C"/>
    <w:rsid w:val="004238FC"/>
    <w:rsid w:val="004274CF"/>
    <w:rsid w:val="004303B8"/>
    <w:rsid w:val="00430B7B"/>
    <w:rsid w:val="00432413"/>
    <w:rsid w:val="00443C06"/>
    <w:rsid w:val="00446B5E"/>
    <w:rsid w:val="00456F74"/>
    <w:rsid w:val="0046079E"/>
    <w:rsid w:val="00465ADE"/>
    <w:rsid w:val="0046773B"/>
    <w:rsid w:val="00474DE3"/>
    <w:rsid w:val="00477E79"/>
    <w:rsid w:val="00480BC2"/>
    <w:rsid w:val="00486D1F"/>
    <w:rsid w:val="00491172"/>
    <w:rsid w:val="00493096"/>
    <w:rsid w:val="00493B59"/>
    <w:rsid w:val="004945A0"/>
    <w:rsid w:val="0049554C"/>
    <w:rsid w:val="004A1ADC"/>
    <w:rsid w:val="004B0065"/>
    <w:rsid w:val="004B2C48"/>
    <w:rsid w:val="004B67DA"/>
    <w:rsid w:val="004C32A3"/>
    <w:rsid w:val="004D1902"/>
    <w:rsid w:val="004D1CD4"/>
    <w:rsid w:val="004D39BC"/>
    <w:rsid w:val="004D700E"/>
    <w:rsid w:val="004D7729"/>
    <w:rsid w:val="004E08CB"/>
    <w:rsid w:val="004E49A1"/>
    <w:rsid w:val="004E5ED5"/>
    <w:rsid w:val="0050237F"/>
    <w:rsid w:val="00505EDE"/>
    <w:rsid w:val="00506744"/>
    <w:rsid w:val="005106A6"/>
    <w:rsid w:val="0051253A"/>
    <w:rsid w:val="00516A7A"/>
    <w:rsid w:val="00520323"/>
    <w:rsid w:val="00522906"/>
    <w:rsid w:val="00522A67"/>
    <w:rsid w:val="00535037"/>
    <w:rsid w:val="00537A54"/>
    <w:rsid w:val="00541488"/>
    <w:rsid w:val="00553CA0"/>
    <w:rsid w:val="005566A4"/>
    <w:rsid w:val="00557905"/>
    <w:rsid w:val="00560DB6"/>
    <w:rsid w:val="005614A7"/>
    <w:rsid w:val="00561D64"/>
    <w:rsid w:val="00567502"/>
    <w:rsid w:val="00577E31"/>
    <w:rsid w:val="00585B12"/>
    <w:rsid w:val="005902DE"/>
    <w:rsid w:val="005A0DFA"/>
    <w:rsid w:val="005B68E6"/>
    <w:rsid w:val="005C4B39"/>
    <w:rsid w:val="005C4BC2"/>
    <w:rsid w:val="005C5CD6"/>
    <w:rsid w:val="005E3DD2"/>
    <w:rsid w:val="005F1970"/>
    <w:rsid w:val="005F1A62"/>
    <w:rsid w:val="006056F5"/>
    <w:rsid w:val="00605ABD"/>
    <w:rsid w:val="00606224"/>
    <w:rsid w:val="00606B5D"/>
    <w:rsid w:val="00621B34"/>
    <w:rsid w:val="00624C53"/>
    <w:rsid w:val="00624D9F"/>
    <w:rsid w:val="0063384B"/>
    <w:rsid w:val="00637284"/>
    <w:rsid w:val="006408DE"/>
    <w:rsid w:val="00640D97"/>
    <w:rsid w:val="006478FC"/>
    <w:rsid w:val="00647D74"/>
    <w:rsid w:val="006531BB"/>
    <w:rsid w:val="006538A0"/>
    <w:rsid w:val="00670FBC"/>
    <w:rsid w:val="006714BB"/>
    <w:rsid w:val="00687D99"/>
    <w:rsid w:val="006902E2"/>
    <w:rsid w:val="00690533"/>
    <w:rsid w:val="0069776D"/>
    <w:rsid w:val="006A159D"/>
    <w:rsid w:val="006A23CB"/>
    <w:rsid w:val="006A3CB1"/>
    <w:rsid w:val="006A724D"/>
    <w:rsid w:val="006B0FB5"/>
    <w:rsid w:val="006B14A1"/>
    <w:rsid w:val="006B271B"/>
    <w:rsid w:val="006B31DF"/>
    <w:rsid w:val="006B654B"/>
    <w:rsid w:val="006C21C9"/>
    <w:rsid w:val="006C2EBC"/>
    <w:rsid w:val="006D1A54"/>
    <w:rsid w:val="006D246C"/>
    <w:rsid w:val="006E310E"/>
    <w:rsid w:val="006E6D0F"/>
    <w:rsid w:val="006E6DB3"/>
    <w:rsid w:val="006F1223"/>
    <w:rsid w:val="006F3E77"/>
    <w:rsid w:val="0071791A"/>
    <w:rsid w:val="007231AD"/>
    <w:rsid w:val="00725921"/>
    <w:rsid w:val="007332B1"/>
    <w:rsid w:val="007335E7"/>
    <w:rsid w:val="007349B1"/>
    <w:rsid w:val="007371A4"/>
    <w:rsid w:val="00740D31"/>
    <w:rsid w:val="00741D83"/>
    <w:rsid w:val="00756B03"/>
    <w:rsid w:val="0076515E"/>
    <w:rsid w:val="00766DF7"/>
    <w:rsid w:val="007711DD"/>
    <w:rsid w:val="007738D7"/>
    <w:rsid w:val="00780291"/>
    <w:rsid w:val="00791EA0"/>
    <w:rsid w:val="007936D1"/>
    <w:rsid w:val="00795CC4"/>
    <w:rsid w:val="00795EE4"/>
    <w:rsid w:val="007B26EB"/>
    <w:rsid w:val="007B4402"/>
    <w:rsid w:val="007B6DE4"/>
    <w:rsid w:val="007C0788"/>
    <w:rsid w:val="007C5E63"/>
    <w:rsid w:val="007D1495"/>
    <w:rsid w:val="007D21D7"/>
    <w:rsid w:val="007E3419"/>
    <w:rsid w:val="007E472A"/>
    <w:rsid w:val="007F3936"/>
    <w:rsid w:val="00826BDB"/>
    <w:rsid w:val="00850D54"/>
    <w:rsid w:val="00857BC4"/>
    <w:rsid w:val="00860FCE"/>
    <w:rsid w:val="00867DD4"/>
    <w:rsid w:val="00870165"/>
    <w:rsid w:val="008719BB"/>
    <w:rsid w:val="00875420"/>
    <w:rsid w:val="00883AA0"/>
    <w:rsid w:val="008861CA"/>
    <w:rsid w:val="0089615C"/>
    <w:rsid w:val="0089799A"/>
    <w:rsid w:val="008A0ACE"/>
    <w:rsid w:val="008A13C1"/>
    <w:rsid w:val="008A279F"/>
    <w:rsid w:val="008A4A6A"/>
    <w:rsid w:val="008A6EF4"/>
    <w:rsid w:val="008C0AE5"/>
    <w:rsid w:val="008C1B7F"/>
    <w:rsid w:val="008D3F50"/>
    <w:rsid w:val="008D48B6"/>
    <w:rsid w:val="008E1ED4"/>
    <w:rsid w:val="008E5D08"/>
    <w:rsid w:val="008E5E18"/>
    <w:rsid w:val="008F05FC"/>
    <w:rsid w:val="008F2FD0"/>
    <w:rsid w:val="008F59B7"/>
    <w:rsid w:val="008F6CCD"/>
    <w:rsid w:val="00900EC4"/>
    <w:rsid w:val="00910BCA"/>
    <w:rsid w:val="0092604C"/>
    <w:rsid w:val="0092663C"/>
    <w:rsid w:val="00926BF7"/>
    <w:rsid w:val="00936212"/>
    <w:rsid w:val="009364AF"/>
    <w:rsid w:val="00945647"/>
    <w:rsid w:val="0095734B"/>
    <w:rsid w:val="00957E14"/>
    <w:rsid w:val="0096063F"/>
    <w:rsid w:val="0097167C"/>
    <w:rsid w:val="009834C8"/>
    <w:rsid w:val="009839D9"/>
    <w:rsid w:val="00984B03"/>
    <w:rsid w:val="00984E01"/>
    <w:rsid w:val="00990E02"/>
    <w:rsid w:val="0099460B"/>
    <w:rsid w:val="00997FF7"/>
    <w:rsid w:val="009B6DF1"/>
    <w:rsid w:val="009C3AB1"/>
    <w:rsid w:val="009D0E36"/>
    <w:rsid w:val="009D631D"/>
    <w:rsid w:val="009E742D"/>
    <w:rsid w:val="009F047B"/>
    <w:rsid w:val="009F2FAD"/>
    <w:rsid w:val="009F51C1"/>
    <w:rsid w:val="00A126DF"/>
    <w:rsid w:val="00A14A81"/>
    <w:rsid w:val="00A1548A"/>
    <w:rsid w:val="00A15D95"/>
    <w:rsid w:val="00A24771"/>
    <w:rsid w:val="00A255FB"/>
    <w:rsid w:val="00A25CE7"/>
    <w:rsid w:val="00A25E62"/>
    <w:rsid w:val="00A25EAA"/>
    <w:rsid w:val="00A45822"/>
    <w:rsid w:val="00A53FB5"/>
    <w:rsid w:val="00A549BB"/>
    <w:rsid w:val="00A7059F"/>
    <w:rsid w:val="00A762F7"/>
    <w:rsid w:val="00A80DCB"/>
    <w:rsid w:val="00A8511C"/>
    <w:rsid w:val="00AA0599"/>
    <w:rsid w:val="00AA23BC"/>
    <w:rsid w:val="00AA39BA"/>
    <w:rsid w:val="00AA4558"/>
    <w:rsid w:val="00AA56B2"/>
    <w:rsid w:val="00AB1DF0"/>
    <w:rsid w:val="00AC20CE"/>
    <w:rsid w:val="00AC760D"/>
    <w:rsid w:val="00AD0D93"/>
    <w:rsid w:val="00AD3700"/>
    <w:rsid w:val="00AE613C"/>
    <w:rsid w:val="00AF0FE5"/>
    <w:rsid w:val="00AF50A0"/>
    <w:rsid w:val="00AF7437"/>
    <w:rsid w:val="00B03178"/>
    <w:rsid w:val="00B0544D"/>
    <w:rsid w:val="00B07618"/>
    <w:rsid w:val="00B11785"/>
    <w:rsid w:val="00B17E18"/>
    <w:rsid w:val="00B21629"/>
    <w:rsid w:val="00B222BC"/>
    <w:rsid w:val="00B26C66"/>
    <w:rsid w:val="00B26CFF"/>
    <w:rsid w:val="00B358A7"/>
    <w:rsid w:val="00B36A0D"/>
    <w:rsid w:val="00B55358"/>
    <w:rsid w:val="00B57191"/>
    <w:rsid w:val="00B64276"/>
    <w:rsid w:val="00B64AFB"/>
    <w:rsid w:val="00B71AD3"/>
    <w:rsid w:val="00B72307"/>
    <w:rsid w:val="00B748D0"/>
    <w:rsid w:val="00B809AC"/>
    <w:rsid w:val="00B85D2C"/>
    <w:rsid w:val="00B86F97"/>
    <w:rsid w:val="00B907DE"/>
    <w:rsid w:val="00B96E67"/>
    <w:rsid w:val="00BA1CF9"/>
    <w:rsid w:val="00BA3086"/>
    <w:rsid w:val="00BA3B62"/>
    <w:rsid w:val="00BB1F21"/>
    <w:rsid w:val="00BB287A"/>
    <w:rsid w:val="00BB3809"/>
    <w:rsid w:val="00BC107C"/>
    <w:rsid w:val="00BC3FAE"/>
    <w:rsid w:val="00BC5CD0"/>
    <w:rsid w:val="00BC5D96"/>
    <w:rsid w:val="00BD2639"/>
    <w:rsid w:val="00BD5FEE"/>
    <w:rsid w:val="00BE5611"/>
    <w:rsid w:val="00BE6DC4"/>
    <w:rsid w:val="00BF4531"/>
    <w:rsid w:val="00C20FB6"/>
    <w:rsid w:val="00C3289E"/>
    <w:rsid w:val="00C3773E"/>
    <w:rsid w:val="00C40B0F"/>
    <w:rsid w:val="00C53D2D"/>
    <w:rsid w:val="00C55C1C"/>
    <w:rsid w:val="00C66136"/>
    <w:rsid w:val="00C76155"/>
    <w:rsid w:val="00C90E53"/>
    <w:rsid w:val="00C919F9"/>
    <w:rsid w:val="00C91E2D"/>
    <w:rsid w:val="00C93A36"/>
    <w:rsid w:val="00C94707"/>
    <w:rsid w:val="00C95C4B"/>
    <w:rsid w:val="00C95CEC"/>
    <w:rsid w:val="00CA0387"/>
    <w:rsid w:val="00CA1BF1"/>
    <w:rsid w:val="00CB1CBC"/>
    <w:rsid w:val="00CC08E7"/>
    <w:rsid w:val="00CE255B"/>
    <w:rsid w:val="00CE2CC6"/>
    <w:rsid w:val="00CE74D4"/>
    <w:rsid w:val="00D055FD"/>
    <w:rsid w:val="00D0760B"/>
    <w:rsid w:val="00D165AF"/>
    <w:rsid w:val="00D2332A"/>
    <w:rsid w:val="00D24999"/>
    <w:rsid w:val="00D338D8"/>
    <w:rsid w:val="00D35065"/>
    <w:rsid w:val="00D37532"/>
    <w:rsid w:val="00D37F92"/>
    <w:rsid w:val="00D41099"/>
    <w:rsid w:val="00D43B10"/>
    <w:rsid w:val="00D45EC2"/>
    <w:rsid w:val="00D53954"/>
    <w:rsid w:val="00D56B41"/>
    <w:rsid w:val="00D6033D"/>
    <w:rsid w:val="00D61238"/>
    <w:rsid w:val="00D640B0"/>
    <w:rsid w:val="00D66DB4"/>
    <w:rsid w:val="00D736C0"/>
    <w:rsid w:val="00D7406E"/>
    <w:rsid w:val="00D767FD"/>
    <w:rsid w:val="00D7731B"/>
    <w:rsid w:val="00D832FF"/>
    <w:rsid w:val="00D9294C"/>
    <w:rsid w:val="00DA05FB"/>
    <w:rsid w:val="00DC1E1F"/>
    <w:rsid w:val="00DD1F79"/>
    <w:rsid w:val="00DE01DD"/>
    <w:rsid w:val="00DE04EB"/>
    <w:rsid w:val="00DE16EF"/>
    <w:rsid w:val="00DF0CA0"/>
    <w:rsid w:val="00DF1C49"/>
    <w:rsid w:val="00DF373E"/>
    <w:rsid w:val="00DF3A5A"/>
    <w:rsid w:val="00E0742D"/>
    <w:rsid w:val="00E11C2C"/>
    <w:rsid w:val="00E1239E"/>
    <w:rsid w:val="00E14630"/>
    <w:rsid w:val="00E14DC8"/>
    <w:rsid w:val="00E157A4"/>
    <w:rsid w:val="00E16E47"/>
    <w:rsid w:val="00E201AC"/>
    <w:rsid w:val="00E22A2E"/>
    <w:rsid w:val="00E2311B"/>
    <w:rsid w:val="00E25162"/>
    <w:rsid w:val="00E30FAD"/>
    <w:rsid w:val="00E41E4D"/>
    <w:rsid w:val="00E447FE"/>
    <w:rsid w:val="00E505B5"/>
    <w:rsid w:val="00E516A6"/>
    <w:rsid w:val="00E565AB"/>
    <w:rsid w:val="00E60DFE"/>
    <w:rsid w:val="00E669DA"/>
    <w:rsid w:val="00E80257"/>
    <w:rsid w:val="00E85FDC"/>
    <w:rsid w:val="00EA2705"/>
    <w:rsid w:val="00EA3DE1"/>
    <w:rsid w:val="00EA6983"/>
    <w:rsid w:val="00EB683C"/>
    <w:rsid w:val="00EB702A"/>
    <w:rsid w:val="00EC65AC"/>
    <w:rsid w:val="00ED06AB"/>
    <w:rsid w:val="00ED0ACE"/>
    <w:rsid w:val="00ED4526"/>
    <w:rsid w:val="00ED6861"/>
    <w:rsid w:val="00ED7766"/>
    <w:rsid w:val="00EF1682"/>
    <w:rsid w:val="00EF1A31"/>
    <w:rsid w:val="00EF63EB"/>
    <w:rsid w:val="00F15604"/>
    <w:rsid w:val="00F200B1"/>
    <w:rsid w:val="00F23C6F"/>
    <w:rsid w:val="00F37972"/>
    <w:rsid w:val="00F5738D"/>
    <w:rsid w:val="00F61D5A"/>
    <w:rsid w:val="00F63071"/>
    <w:rsid w:val="00F649EF"/>
    <w:rsid w:val="00F70173"/>
    <w:rsid w:val="00F74CD2"/>
    <w:rsid w:val="00F7743B"/>
    <w:rsid w:val="00F838C4"/>
    <w:rsid w:val="00F854ED"/>
    <w:rsid w:val="00F8578D"/>
    <w:rsid w:val="00F95571"/>
    <w:rsid w:val="00FA69BA"/>
    <w:rsid w:val="00FB350F"/>
    <w:rsid w:val="00FB37BA"/>
    <w:rsid w:val="00FB3E2B"/>
    <w:rsid w:val="00FC203D"/>
    <w:rsid w:val="00FD115D"/>
    <w:rsid w:val="00FD1AA3"/>
    <w:rsid w:val="00FD253B"/>
    <w:rsid w:val="00FD4E52"/>
    <w:rsid w:val="00FE24AF"/>
    <w:rsid w:val="00FE3B3B"/>
    <w:rsid w:val="00FF00CB"/>
    <w:rsid w:val="00FF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0548A"/>
  <w15:chartTrackingRefBased/>
  <w15:docId w15:val="{7738EA03-D2C4-4EEC-9214-72080B0A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/>
      <w:b/>
      <w:bCs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caps/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9946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Body Text Indent"/>
    <w:basedOn w:val="a"/>
    <w:pPr>
      <w:ind w:firstLine="567"/>
      <w:jc w:val="both"/>
    </w:pPr>
    <w:rPr>
      <w:rFonts w:ascii="Arial" w:hAnsi="Arial"/>
      <w:sz w:val="24"/>
      <w:lang w:val="uk-UA"/>
    </w:rPr>
  </w:style>
  <w:style w:type="paragraph" w:styleId="a5">
    <w:name w:val="header"/>
    <w:basedOn w:val="a"/>
    <w:rsid w:val="00AC20CE"/>
    <w:pPr>
      <w:tabs>
        <w:tab w:val="center" w:pos="4677"/>
        <w:tab w:val="right" w:pos="9355"/>
      </w:tabs>
    </w:pPr>
    <w:rPr>
      <w:sz w:val="24"/>
    </w:rPr>
  </w:style>
  <w:style w:type="paragraph" w:styleId="a6">
    <w:name w:val="List Paragraph"/>
    <w:basedOn w:val="a"/>
    <w:uiPriority w:val="34"/>
    <w:qFormat/>
    <w:rsid w:val="00267AE9"/>
    <w:pPr>
      <w:ind w:left="720"/>
      <w:contextualSpacing/>
    </w:pPr>
  </w:style>
  <w:style w:type="paragraph" w:customStyle="1" w:styleId="rvps2">
    <w:name w:val="rvps2"/>
    <w:basedOn w:val="a"/>
    <w:rsid w:val="00687D99"/>
    <w:pPr>
      <w:spacing w:before="100" w:beforeAutospacing="1" w:after="100" w:afterAutospacing="1"/>
    </w:pPr>
    <w:rPr>
      <w:sz w:val="24"/>
      <w:lang w:val="en-US" w:eastAsia="en-US"/>
    </w:rPr>
  </w:style>
  <w:style w:type="paragraph" w:customStyle="1" w:styleId="10">
    <w:name w:val="Обычный1"/>
    <w:rsid w:val="0096063F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paragraph" w:styleId="a7">
    <w:name w:val="Balloon Text"/>
    <w:basedOn w:val="a"/>
    <w:link w:val="a8"/>
    <w:rsid w:val="006D24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6D246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1"/>
    <w:rsid w:val="00553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B64AFB"/>
    <w:pPr>
      <w:tabs>
        <w:tab w:val="center" w:pos="4153"/>
        <w:tab w:val="right" w:pos="8306"/>
      </w:tabs>
    </w:pPr>
    <w:rPr>
      <w:rFonts w:ascii="Arial" w:hAnsi="Arial"/>
      <w:sz w:val="24"/>
      <w:szCs w:val="20"/>
      <w:lang w:val="uk-UA"/>
    </w:rPr>
  </w:style>
  <w:style w:type="character" w:customStyle="1" w:styleId="ab">
    <w:name w:val="Нижний колонтитул Знак"/>
    <w:basedOn w:val="a0"/>
    <w:link w:val="aa"/>
    <w:rsid w:val="00B64AFB"/>
    <w:rPr>
      <w:rFonts w:ascii="Arial" w:hAnsi="Arial"/>
      <w:sz w:val="24"/>
      <w:lang w:val="uk-UA" w:eastAsia="ru-RU"/>
    </w:rPr>
  </w:style>
  <w:style w:type="character" w:styleId="ac">
    <w:name w:val="Hyperlink"/>
    <w:basedOn w:val="a0"/>
    <w:uiPriority w:val="99"/>
    <w:unhideWhenUsed/>
    <w:rsid w:val="003C24AC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9946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1B941-35FC-4129-8C53-5F64FDCD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479</Words>
  <Characters>3211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ALOCHKA</dc:creator>
  <cp:keywords/>
  <dc:description/>
  <cp:lastModifiedBy>user</cp:lastModifiedBy>
  <cp:revision>5</cp:revision>
  <cp:lastPrinted>2021-06-09T07:27:00Z</cp:lastPrinted>
  <dcterms:created xsi:type="dcterms:W3CDTF">2023-10-02T08:38:00Z</dcterms:created>
  <dcterms:modified xsi:type="dcterms:W3CDTF">2023-10-05T07:45:00Z</dcterms:modified>
</cp:coreProperties>
</file>