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9AE" w:rsidRPr="0049056B" w:rsidRDefault="006069AE" w:rsidP="006069AE">
      <w:pPr>
        <w:pStyle w:val="a5"/>
        <w:tabs>
          <w:tab w:val="left" w:pos="2552"/>
          <w:tab w:val="left" w:pos="4253"/>
          <w:tab w:val="left" w:pos="4820"/>
        </w:tabs>
        <w:rPr>
          <w:i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CA16AF2" wp14:editId="6790B448">
            <wp:extent cx="514350" cy="666750"/>
            <wp:effectExtent l="0" t="0" r="0" b="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9AE" w:rsidRPr="001A32C7" w:rsidRDefault="006069AE" w:rsidP="006069AE">
      <w:pPr>
        <w:tabs>
          <w:tab w:val="left" w:pos="3686"/>
        </w:tabs>
        <w:jc w:val="center"/>
        <w:rPr>
          <w:b/>
          <w:sz w:val="28"/>
          <w:szCs w:val="28"/>
          <w:lang w:val="uk-UA"/>
        </w:rPr>
      </w:pPr>
      <w:r w:rsidRPr="001A32C7">
        <w:rPr>
          <w:b/>
          <w:sz w:val="28"/>
          <w:szCs w:val="28"/>
          <w:lang w:val="uk-UA"/>
        </w:rPr>
        <w:t>БІЛГОРОД-ДНІСТРОВСЬКА МІСЬКА РАДА</w:t>
      </w:r>
    </w:p>
    <w:p w:rsidR="006069AE" w:rsidRPr="001A32C7" w:rsidRDefault="006069AE" w:rsidP="006069AE">
      <w:pPr>
        <w:jc w:val="center"/>
        <w:rPr>
          <w:b/>
          <w:sz w:val="28"/>
          <w:szCs w:val="28"/>
          <w:lang w:val="uk-UA"/>
        </w:rPr>
      </w:pPr>
      <w:r w:rsidRPr="001A32C7">
        <w:rPr>
          <w:b/>
          <w:sz w:val="28"/>
          <w:szCs w:val="28"/>
          <w:lang w:val="uk-UA"/>
        </w:rPr>
        <w:t xml:space="preserve"> </w:t>
      </w:r>
    </w:p>
    <w:p w:rsidR="006069AE" w:rsidRPr="001A32C7" w:rsidRDefault="006069AE" w:rsidP="006069A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ПРОЄКТ РІШЕНН</w:t>
      </w:r>
      <w:r w:rsidRPr="001A32C7">
        <w:rPr>
          <w:b/>
          <w:sz w:val="28"/>
          <w:szCs w:val="28"/>
          <w:lang w:val="uk-UA"/>
        </w:rPr>
        <w:t>Я</w:t>
      </w:r>
    </w:p>
    <w:p w:rsidR="006069AE" w:rsidRDefault="006069AE" w:rsidP="006069AE">
      <w:pPr>
        <w:jc w:val="center"/>
        <w:rPr>
          <w:b/>
          <w:sz w:val="27"/>
          <w:szCs w:val="27"/>
          <w:lang w:val="uk-UA"/>
        </w:rPr>
      </w:pPr>
    </w:p>
    <w:tbl>
      <w:tblPr>
        <w:tblW w:w="9776" w:type="dxa"/>
        <w:tblInd w:w="-29" w:type="dxa"/>
        <w:tblLayout w:type="fixed"/>
        <w:tblLook w:val="04A0" w:firstRow="1" w:lastRow="0" w:firstColumn="1" w:lastColumn="0" w:noHBand="0" w:noVBand="1"/>
      </w:tblPr>
      <w:tblGrid>
        <w:gridCol w:w="3519"/>
        <w:gridCol w:w="2682"/>
        <w:gridCol w:w="3575"/>
      </w:tblGrid>
      <w:tr w:rsidR="006069AE" w:rsidRPr="007E0488" w:rsidTr="007E4D7A">
        <w:trPr>
          <w:trHeight w:val="620"/>
        </w:trPr>
        <w:tc>
          <w:tcPr>
            <w:tcW w:w="3519" w:type="dxa"/>
          </w:tcPr>
          <w:p w:rsidR="006069AE" w:rsidRPr="00EC6980" w:rsidRDefault="006069AE" w:rsidP="007E4D7A">
            <w:pPr>
              <w:spacing w:before="120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</w:t>
            </w:r>
            <w:r w:rsidRPr="00F33C7A">
              <w:rPr>
                <w:sz w:val="28"/>
                <w:szCs w:val="28"/>
              </w:rPr>
              <w:t>ід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________</w:t>
            </w:r>
            <w:r w:rsidRPr="00940313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  <w:lang w:val="uk-UA"/>
              </w:rPr>
              <w:t>___</w:t>
            </w:r>
            <w:r w:rsidRPr="00940313">
              <w:rPr>
                <w:sz w:val="28"/>
                <w:szCs w:val="28"/>
              </w:rPr>
              <w:t xml:space="preserve"> р.</w:t>
            </w:r>
          </w:p>
        </w:tc>
        <w:tc>
          <w:tcPr>
            <w:tcW w:w="2682" w:type="dxa"/>
          </w:tcPr>
          <w:p w:rsidR="006069AE" w:rsidRPr="00EC6980" w:rsidRDefault="006069AE" w:rsidP="007E4D7A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75" w:type="dxa"/>
          </w:tcPr>
          <w:p w:rsidR="006069AE" w:rsidRPr="00EC6980" w:rsidRDefault="006069AE" w:rsidP="007E4D7A">
            <w:pPr>
              <w:spacing w:before="120"/>
              <w:ind w:firstLine="567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Pr="00F33C7A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  <w:lang w:val="uk-UA"/>
              </w:rPr>
              <w:t xml:space="preserve">_____ </w:t>
            </w:r>
            <w:r w:rsidRPr="00F33C7A">
              <w:rPr>
                <w:sz w:val="28"/>
                <w:szCs w:val="28"/>
              </w:rPr>
              <w:t xml:space="preserve">- </w:t>
            </w:r>
            <w:r w:rsidRPr="00F33C7A">
              <w:rPr>
                <w:sz w:val="28"/>
                <w:szCs w:val="28"/>
                <w:lang w:val="en-US"/>
              </w:rPr>
              <w:t>VIII</w:t>
            </w:r>
            <w:r w:rsidRPr="006F78CF">
              <w:t xml:space="preserve"> </w:t>
            </w:r>
            <w:r>
              <w:t xml:space="preserve">     </w:t>
            </w:r>
          </w:p>
        </w:tc>
      </w:tr>
    </w:tbl>
    <w:p w:rsidR="006069AE" w:rsidRDefault="006069AE" w:rsidP="006069AE">
      <w:pPr>
        <w:pStyle w:val="a3"/>
        <w:tabs>
          <w:tab w:val="left" w:pos="708"/>
        </w:tabs>
        <w:rPr>
          <w:sz w:val="28"/>
          <w:szCs w:val="28"/>
          <w:lang w:val="uk-UA"/>
        </w:rPr>
      </w:pPr>
      <w:r w:rsidRPr="00C81AC5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</w:t>
      </w:r>
      <w:r w:rsidRPr="00394653">
        <w:rPr>
          <w:sz w:val="28"/>
          <w:szCs w:val="28"/>
          <w:lang w:val="uk-UA"/>
        </w:rPr>
        <w:t>затвердження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внесення змін до установчих </w:t>
      </w:r>
    </w:p>
    <w:p w:rsidR="006069AE" w:rsidRDefault="006069AE" w:rsidP="006069AE">
      <w:pPr>
        <w:pStyle w:val="a3"/>
        <w:tabs>
          <w:tab w:val="left" w:pos="70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документів комунального закладу «</w:t>
      </w:r>
      <w:r w:rsidRPr="00F313F3">
        <w:rPr>
          <w:sz w:val="28"/>
          <w:szCs w:val="28"/>
          <w:lang w:val="uk-UA"/>
        </w:rPr>
        <w:t>Білгород-Дністровськ</w:t>
      </w:r>
      <w:r>
        <w:rPr>
          <w:sz w:val="28"/>
          <w:szCs w:val="28"/>
          <w:lang w:val="uk-UA"/>
        </w:rPr>
        <w:t>а</w:t>
      </w:r>
    </w:p>
    <w:p w:rsidR="006069AE" w:rsidRDefault="006069AE" w:rsidP="006069AE">
      <w:pPr>
        <w:pStyle w:val="a3"/>
        <w:tabs>
          <w:tab w:val="left" w:pos="708"/>
        </w:tabs>
        <w:rPr>
          <w:sz w:val="28"/>
          <w:szCs w:val="28"/>
          <w:lang w:val="uk-UA"/>
        </w:rPr>
      </w:pPr>
      <w:r w:rsidRPr="00F313F3">
        <w:rPr>
          <w:sz w:val="28"/>
          <w:szCs w:val="28"/>
          <w:lang w:val="uk-UA"/>
        </w:rPr>
        <w:t>дитячо-юнацьк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спортивн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школ</w:t>
      </w:r>
      <w:r>
        <w:rPr>
          <w:sz w:val="28"/>
          <w:szCs w:val="28"/>
          <w:lang w:val="uk-UA"/>
        </w:rPr>
        <w:t xml:space="preserve">а» </w:t>
      </w:r>
    </w:p>
    <w:p w:rsidR="006069AE" w:rsidRPr="004A4714" w:rsidRDefault="006069AE" w:rsidP="006069AE">
      <w:pPr>
        <w:pStyle w:val="a3"/>
        <w:tabs>
          <w:tab w:val="left" w:pos="70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(код ЄДРПОУ </w:t>
      </w:r>
      <w:r w:rsidRPr="00F313F3">
        <w:rPr>
          <w:sz w:val="28"/>
          <w:szCs w:val="28"/>
          <w:lang w:val="uk-UA"/>
        </w:rPr>
        <w:t>25432054</w:t>
      </w:r>
      <w:r>
        <w:rPr>
          <w:sz w:val="28"/>
          <w:szCs w:val="28"/>
          <w:lang w:val="uk-UA"/>
        </w:rPr>
        <w:t>)</w:t>
      </w:r>
    </w:p>
    <w:p w:rsidR="006069AE" w:rsidRDefault="006069AE" w:rsidP="006069AE">
      <w:pPr>
        <w:pStyle w:val="a3"/>
        <w:tabs>
          <w:tab w:val="left" w:pos="708"/>
        </w:tabs>
        <w:rPr>
          <w:sz w:val="20"/>
          <w:szCs w:val="20"/>
          <w:lang w:val="uk-UA"/>
        </w:rPr>
      </w:pPr>
    </w:p>
    <w:p w:rsidR="006069AE" w:rsidRPr="00946AD7" w:rsidRDefault="006069AE" w:rsidP="006069AE">
      <w:pPr>
        <w:pStyle w:val="a3"/>
        <w:tabs>
          <w:tab w:val="left" w:pos="708"/>
        </w:tabs>
        <w:rPr>
          <w:sz w:val="20"/>
          <w:szCs w:val="20"/>
          <w:lang w:val="uk-UA"/>
        </w:rPr>
      </w:pPr>
    </w:p>
    <w:p w:rsidR="006069AE" w:rsidRPr="00C81AC5" w:rsidRDefault="006069AE" w:rsidP="006069AE">
      <w:pPr>
        <w:pStyle w:val="a3"/>
        <w:tabs>
          <w:tab w:val="left" w:pos="708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К</w:t>
      </w:r>
      <w:r w:rsidRPr="00A028A8">
        <w:rPr>
          <w:sz w:val="28"/>
          <w:szCs w:val="28"/>
          <w:lang w:val="uk-UA"/>
        </w:rPr>
        <w:t xml:space="preserve">еруючись </w:t>
      </w:r>
      <w:r w:rsidRPr="00946AD7">
        <w:rPr>
          <w:color w:val="000000" w:themeColor="text1"/>
          <w:sz w:val="28"/>
          <w:szCs w:val="28"/>
          <w:lang w:val="uk-UA"/>
        </w:rPr>
        <w:t xml:space="preserve">статтями 25, 26, </w:t>
      </w:r>
      <w:r w:rsidRPr="00DD1B2B">
        <w:rPr>
          <w:sz w:val="28"/>
          <w:szCs w:val="28"/>
          <w:lang w:val="uk-UA"/>
        </w:rPr>
        <w:t>частиною 4 статті 54,</w:t>
      </w:r>
      <w:r w:rsidRPr="00DD1B2B">
        <w:rPr>
          <w:lang w:val="uk-UA"/>
        </w:rPr>
        <w:t xml:space="preserve"> </w:t>
      </w:r>
      <w:r w:rsidRPr="00221625">
        <w:rPr>
          <w:sz w:val="28"/>
          <w:szCs w:val="28"/>
          <w:lang w:val="uk-UA"/>
        </w:rPr>
        <w:t>Закону України «Про місцеве самоврядування</w:t>
      </w:r>
      <w:r w:rsidRPr="00A028A8">
        <w:rPr>
          <w:sz w:val="28"/>
          <w:szCs w:val="28"/>
          <w:lang w:val="uk-UA"/>
        </w:rPr>
        <w:t xml:space="preserve"> в Україні»</w:t>
      </w:r>
      <w:r>
        <w:rPr>
          <w:sz w:val="28"/>
          <w:szCs w:val="28"/>
          <w:lang w:val="uk-UA"/>
        </w:rPr>
        <w:t xml:space="preserve">, </w:t>
      </w:r>
      <w:r w:rsidRPr="008138A8">
        <w:rPr>
          <w:rFonts w:eastAsia="Arial" w:cs="Times New Roman CYR"/>
          <w:sz w:val="28"/>
          <w:szCs w:val="28"/>
          <w:lang w:val="uk-UA"/>
        </w:rPr>
        <w:t>в</w:t>
      </w:r>
      <w:r w:rsidRPr="008138A8">
        <w:rPr>
          <w:sz w:val="28"/>
          <w:szCs w:val="28"/>
          <w:lang w:val="uk-UA"/>
        </w:rPr>
        <w:t xml:space="preserve">раховуючи </w:t>
      </w:r>
      <w:r w:rsidRPr="008138A8">
        <w:rPr>
          <w:rFonts w:eastAsia="Arial" w:cs="Times New Roman CYR"/>
          <w:sz w:val="28"/>
          <w:szCs w:val="28"/>
          <w:lang w:val="uk-UA"/>
        </w:rPr>
        <w:t xml:space="preserve">рішення виконавчого комітету Білгород-Дністровської міської ради від </w:t>
      </w:r>
      <w:r>
        <w:rPr>
          <w:rFonts w:eastAsia="Arial" w:cs="Times New Roman CYR"/>
          <w:sz w:val="28"/>
          <w:szCs w:val="28"/>
          <w:lang w:val="uk-UA"/>
        </w:rPr>
        <w:t>19.10.2023</w:t>
      </w:r>
      <w:r w:rsidRPr="008138A8">
        <w:rPr>
          <w:rFonts w:eastAsia="Arial" w:cs="Times New Roman CYR"/>
          <w:sz w:val="28"/>
          <w:szCs w:val="28"/>
          <w:lang w:val="uk-UA"/>
        </w:rPr>
        <w:t xml:space="preserve"> № </w:t>
      </w:r>
      <w:r>
        <w:rPr>
          <w:rFonts w:eastAsia="Arial" w:cs="Times New Roman CYR"/>
          <w:sz w:val="28"/>
          <w:szCs w:val="28"/>
          <w:lang w:val="uk-UA"/>
        </w:rPr>
        <w:t>487</w:t>
      </w:r>
      <w:r>
        <w:rPr>
          <w:rFonts w:eastAsia="Arial" w:cs="Times New Roman CYR"/>
          <w:sz w:val="28"/>
          <w:szCs w:val="28"/>
          <w:lang w:val="uk-UA"/>
        </w:rPr>
        <w:t xml:space="preserve"> «</w:t>
      </w:r>
      <w:r w:rsidRPr="00C81AC5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</w:t>
      </w:r>
      <w:r w:rsidRPr="00A86B48">
        <w:rPr>
          <w:sz w:val="28"/>
          <w:szCs w:val="28"/>
          <w:lang w:val="uk-UA"/>
        </w:rPr>
        <w:t xml:space="preserve">погодження </w:t>
      </w:r>
      <w:proofErr w:type="spellStart"/>
      <w:r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 xml:space="preserve"> рішення міської ради «</w:t>
      </w:r>
      <w:r w:rsidRPr="00C81AC5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</w:t>
      </w:r>
      <w:r w:rsidRPr="006E0BA5">
        <w:rPr>
          <w:sz w:val="28"/>
          <w:szCs w:val="28"/>
          <w:lang w:val="uk-UA"/>
        </w:rPr>
        <w:t>затвердження</w:t>
      </w:r>
      <w:r w:rsidRPr="00A01B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внесення змін до установчих документів комунального закладу «</w:t>
      </w:r>
      <w:r w:rsidRPr="00F313F3">
        <w:rPr>
          <w:sz w:val="28"/>
          <w:szCs w:val="28"/>
          <w:lang w:val="uk-UA"/>
        </w:rPr>
        <w:t>Білгород-Дністровськ</w:t>
      </w:r>
      <w:r>
        <w:rPr>
          <w:sz w:val="28"/>
          <w:szCs w:val="28"/>
          <w:lang w:val="uk-UA"/>
        </w:rPr>
        <w:t xml:space="preserve">а </w:t>
      </w:r>
      <w:r w:rsidRPr="00F313F3">
        <w:rPr>
          <w:sz w:val="28"/>
          <w:szCs w:val="28"/>
          <w:lang w:val="uk-UA"/>
        </w:rPr>
        <w:t>дитячо-юнацьк</w:t>
      </w:r>
      <w:r>
        <w:rPr>
          <w:sz w:val="28"/>
          <w:szCs w:val="28"/>
          <w:lang w:val="uk-UA"/>
        </w:rPr>
        <w:t xml:space="preserve">а </w:t>
      </w:r>
      <w:r w:rsidRPr="00F313F3">
        <w:rPr>
          <w:sz w:val="28"/>
          <w:szCs w:val="28"/>
          <w:lang w:val="uk-UA"/>
        </w:rPr>
        <w:t>спортивн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школ</w:t>
      </w:r>
      <w:r>
        <w:rPr>
          <w:sz w:val="28"/>
          <w:szCs w:val="28"/>
          <w:lang w:val="uk-UA"/>
        </w:rPr>
        <w:t xml:space="preserve">а» (код ЄДРПОУ </w:t>
      </w:r>
      <w:r w:rsidRPr="00F313F3">
        <w:rPr>
          <w:sz w:val="28"/>
          <w:szCs w:val="28"/>
          <w:lang w:val="uk-UA"/>
        </w:rPr>
        <w:t>25432054</w:t>
      </w:r>
      <w:r>
        <w:rPr>
          <w:sz w:val="28"/>
          <w:szCs w:val="28"/>
          <w:lang w:val="uk-UA"/>
        </w:rPr>
        <w:t>)»</w:t>
      </w:r>
      <w:r>
        <w:rPr>
          <w:rFonts w:eastAsia="Arial" w:cs="Times New Roman CYR"/>
          <w:sz w:val="28"/>
          <w:szCs w:val="28"/>
          <w:lang w:val="uk-UA"/>
        </w:rPr>
        <w:t xml:space="preserve">, </w:t>
      </w:r>
      <w:r w:rsidRPr="008138A8">
        <w:rPr>
          <w:rFonts w:eastAsia="Arial" w:cs="Times New Roman CYR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зв’язку з відкриттям відділення дзюдо в комунальному закладі «</w:t>
      </w:r>
      <w:r w:rsidRPr="00F313F3">
        <w:rPr>
          <w:sz w:val="28"/>
          <w:szCs w:val="28"/>
          <w:lang w:val="uk-UA"/>
        </w:rPr>
        <w:t>Білгород-Дністровськ</w:t>
      </w:r>
      <w:r>
        <w:rPr>
          <w:sz w:val="28"/>
          <w:szCs w:val="28"/>
          <w:lang w:val="uk-UA"/>
        </w:rPr>
        <w:t xml:space="preserve">а </w:t>
      </w:r>
      <w:r w:rsidRPr="00F313F3">
        <w:rPr>
          <w:sz w:val="28"/>
          <w:szCs w:val="28"/>
          <w:lang w:val="uk-UA"/>
        </w:rPr>
        <w:t>дитячо-юнацьк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спортивн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школ</w:t>
      </w:r>
      <w:r>
        <w:rPr>
          <w:sz w:val="28"/>
          <w:szCs w:val="28"/>
          <w:lang w:val="uk-UA"/>
        </w:rPr>
        <w:t xml:space="preserve">а», </w:t>
      </w:r>
      <w:r w:rsidRPr="00A028A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міська рада</w:t>
      </w:r>
    </w:p>
    <w:p w:rsidR="006069AE" w:rsidRPr="00946AD7" w:rsidRDefault="006069AE" w:rsidP="006069AE">
      <w:pPr>
        <w:pStyle w:val="a3"/>
        <w:tabs>
          <w:tab w:val="left" w:pos="708"/>
        </w:tabs>
        <w:jc w:val="both"/>
        <w:rPr>
          <w:sz w:val="28"/>
          <w:szCs w:val="28"/>
          <w:lang w:val="uk-UA"/>
        </w:rPr>
      </w:pPr>
    </w:p>
    <w:p w:rsidR="006069AE" w:rsidRDefault="006069AE" w:rsidP="006069AE">
      <w:pPr>
        <w:pStyle w:val="a3"/>
        <w:tabs>
          <w:tab w:val="left" w:pos="708"/>
        </w:tabs>
        <w:jc w:val="both"/>
        <w:rPr>
          <w:sz w:val="28"/>
          <w:szCs w:val="28"/>
          <w:lang w:val="uk-UA"/>
        </w:rPr>
      </w:pPr>
      <w:r w:rsidRPr="00C81AC5">
        <w:rPr>
          <w:sz w:val="28"/>
          <w:szCs w:val="28"/>
          <w:lang w:val="uk-UA"/>
        </w:rPr>
        <w:t xml:space="preserve">В И Р І Ш И </w:t>
      </w:r>
      <w:r>
        <w:rPr>
          <w:sz w:val="28"/>
          <w:szCs w:val="28"/>
          <w:lang w:val="uk-UA"/>
        </w:rPr>
        <w:t>ЛА</w:t>
      </w:r>
      <w:r w:rsidRPr="00C81AC5">
        <w:rPr>
          <w:sz w:val="28"/>
          <w:szCs w:val="28"/>
          <w:lang w:val="uk-UA"/>
        </w:rPr>
        <w:t>:</w:t>
      </w:r>
    </w:p>
    <w:p w:rsidR="006069AE" w:rsidRDefault="006069AE" w:rsidP="006069AE">
      <w:pPr>
        <w:pStyle w:val="a3"/>
        <w:tabs>
          <w:tab w:val="clear" w:pos="4677"/>
          <w:tab w:val="clear" w:pos="9355"/>
          <w:tab w:val="left" w:pos="0"/>
          <w:tab w:val="right" w:pos="9638"/>
        </w:tabs>
        <w:jc w:val="both"/>
        <w:rPr>
          <w:sz w:val="28"/>
          <w:szCs w:val="28"/>
          <w:lang w:val="uk-UA"/>
        </w:rPr>
      </w:pPr>
    </w:p>
    <w:p w:rsidR="006069AE" w:rsidRDefault="006069AE" w:rsidP="006069AE">
      <w:pPr>
        <w:pStyle w:val="a3"/>
        <w:tabs>
          <w:tab w:val="clear" w:pos="4677"/>
          <w:tab w:val="clear" w:pos="9355"/>
          <w:tab w:val="left" w:pos="0"/>
          <w:tab w:val="right" w:pos="9638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1. З</w:t>
      </w:r>
      <w:r w:rsidRPr="00577A11">
        <w:rPr>
          <w:sz w:val="28"/>
          <w:szCs w:val="28"/>
          <w:lang w:val="uk-UA"/>
        </w:rPr>
        <w:t xml:space="preserve">атвердити внесення змін до </w:t>
      </w:r>
      <w:r>
        <w:rPr>
          <w:sz w:val="28"/>
          <w:szCs w:val="28"/>
          <w:lang w:val="uk-UA"/>
        </w:rPr>
        <w:t>Статуту комунального закладу «Білгород-Дністровська дитячо-юнацька спортивна школа»</w:t>
      </w:r>
      <w:r w:rsidRPr="00577A11">
        <w:rPr>
          <w:sz w:val="28"/>
          <w:szCs w:val="28"/>
          <w:lang w:val="uk-UA"/>
        </w:rPr>
        <w:t>, затвердженої рішенням Білгород-Дністровської міської ради від 2</w:t>
      </w:r>
      <w:r>
        <w:rPr>
          <w:sz w:val="28"/>
          <w:szCs w:val="28"/>
          <w:lang w:val="uk-UA"/>
        </w:rPr>
        <w:t>7.06</w:t>
      </w:r>
      <w:r w:rsidRPr="00577A11">
        <w:rPr>
          <w:sz w:val="28"/>
          <w:szCs w:val="28"/>
          <w:lang w:val="uk-UA"/>
        </w:rPr>
        <w:t>.202</w:t>
      </w:r>
      <w:r>
        <w:rPr>
          <w:sz w:val="28"/>
          <w:szCs w:val="28"/>
          <w:lang w:val="uk-UA"/>
        </w:rPr>
        <w:t>3</w:t>
      </w:r>
      <w:r w:rsidRPr="00577A11">
        <w:rPr>
          <w:sz w:val="28"/>
          <w:szCs w:val="28"/>
          <w:lang w:val="uk-UA"/>
        </w:rPr>
        <w:t xml:space="preserve"> року №</w:t>
      </w:r>
      <w:r>
        <w:rPr>
          <w:sz w:val="28"/>
          <w:szCs w:val="28"/>
          <w:lang w:val="uk-UA"/>
        </w:rPr>
        <w:t xml:space="preserve"> 8</w:t>
      </w:r>
      <w:r w:rsidRPr="00577A11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5</w:t>
      </w:r>
      <w:r w:rsidRPr="00577A11">
        <w:rPr>
          <w:sz w:val="28"/>
          <w:szCs w:val="28"/>
          <w:lang w:val="uk-UA"/>
        </w:rPr>
        <w:t>-</w:t>
      </w:r>
      <w:r w:rsidRPr="0029430A">
        <w:rPr>
          <w:sz w:val="28"/>
          <w:szCs w:val="28"/>
          <w:lang w:val="en-US"/>
        </w:rPr>
        <w:t>V</w:t>
      </w:r>
      <w:r w:rsidRPr="00577A11">
        <w:rPr>
          <w:sz w:val="28"/>
          <w:szCs w:val="28"/>
          <w:lang w:val="uk-UA"/>
        </w:rPr>
        <w:t>І</w:t>
      </w:r>
      <w:r w:rsidRPr="0029430A">
        <w:rPr>
          <w:sz w:val="28"/>
          <w:szCs w:val="28"/>
          <w:lang w:val="en-US"/>
        </w:rPr>
        <w:t>I</w:t>
      </w:r>
      <w:r w:rsidRPr="00577A11">
        <w:rPr>
          <w:sz w:val="28"/>
          <w:szCs w:val="28"/>
          <w:lang w:val="uk-UA"/>
        </w:rPr>
        <w:t>І, а саме:</w:t>
      </w:r>
      <w:r>
        <w:rPr>
          <w:sz w:val="28"/>
          <w:szCs w:val="28"/>
          <w:lang w:val="uk-UA"/>
        </w:rPr>
        <w:t xml:space="preserve"> </w:t>
      </w:r>
    </w:p>
    <w:p w:rsidR="006069AE" w:rsidRPr="006069AE" w:rsidRDefault="006069AE" w:rsidP="006069AE">
      <w:pPr>
        <w:spacing w:line="276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1.1. </w:t>
      </w:r>
      <w:r w:rsidRPr="00E91FA7">
        <w:rPr>
          <w:color w:val="000000"/>
          <w:sz w:val="28"/>
          <w:szCs w:val="28"/>
          <w:shd w:val="clear" w:color="auto" w:fill="FFFFFF"/>
          <w:lang w:val="uk-UA"/>
        </w:rPr>
        <w:t xml:space="preserve">у пункті </w:t>
      </w:r>
      <w:r w:rsidRPr="00931A6D">
        <w:rPr>
          <w:color w:val="000000"/>
          <w:sz w:val="28"/>
          <w:szCs w:val="28"/>
          <w:lang w:val="uk-UA"/>
        </w:rPr>
        <w:t xml:space="preserve">2.4. </w:t>
      </w:r>
      <w:r>
        <w:rPr>
          <w:color w:val="000000"/>
          <w:sz w:val="28"/>
          <w:szCs w:val="28"/>
          <w:lang w:val="uk-UA"/>
        </w:rPr>
        <w:t>Статуту текст «</w:t>
      </w:r>
      <w:r w:rsidRPr="00931A6D">
        <w:rPr>
          <w:color w:val="000000"/>
          <w:sz w:val="28"/>
          <w:szCs w:val="28"/>
          <w:lang w:val="uk-UA"/>
        </w:rPr>
        <w:t xml:space="preserve">ДЮСШ є юридичною особою і діє на підставі Статуту, </w:t>
      </w:r>
      <w:r>
        <w:rPr>
          <w:color w:val="000000" w:themeColor="text1"/>
          <w:sz w:val="28"/>
          <w:szCs w:val="28"/>
          <w:lang w:val="uk-UA"/>
        </w:rPr>
        <w:t>що розробля</w:t>
      </w:r>
      <w:r w:rsidRPr="005C6BFD">
        <w:rPr>
          <w:color w:val="000000" w:themeColor="text1"/>
          <w:sz w:val="28"/>
          <w:szCs w:val="28"/>
          <w:lang w:val="uk-UA"/>
        </w:rPr>
        <w:t xml:space="preserve">ється на основі Положення </w:t>
      </w:r>
      <w:r>
        <w:rPr>
          <w:color w:val="000000" w:themeColor="text1"/>
          <w:sz w:val="28"/>
          <w:szCs w:val="28"/>
          <w:lang w:val="uk-UA"/>
        </w:rPr>
        <w:t xml:space="preserve">та затверджується </w:t>
      </w:r>
      <w:r w:rsidRPr="005C6BFD">
        <w:rPr>
          <w:color w:val="000000" w:themeColor="text1"/>
          <w:sz w:val="28"/>
          <w:szCs w:val="28"/>
          <w:lang w:val="uk-UA"/>
        </w:rPr>
        <w:t xml:space="preserve">Білгород-Дністровською міською радою. Статут в процесі діяльності може </w:t>
      </w:r>
      <w:r w:rsidRPr="00931A6D">
        <w:rPr>
          <w:color w:val="000000"/>
          <w:sz w:val="28"/>
          <w:szCs w:val="28"/>
          <w:lang w:val="uk-UA"/>
        </w:rPr>
        <w:t>доповнюватися і змінюватися з урахуванням змін соціально-економічних умов і ч</w:t>
      </w:r>
      <w:r>
        <w:rPr>
          <w:color w:val="000000"/>
          <w:sz w:val="28"/>
          <w:szCs w:val="28"/>
          <w:lang w:val="uk-UA"/>
        </w:rPr>
        <w:t>инн</w:t>
      </w:r>
      <w:r w:rsidRPr="00931A6D">
        <w:rPr>
          <w:color w:val="000000"/>
          <w:sz w:val="28"/>
          <w:szCs w:val="28"/>
          <w:lang w:val="uk-UA"/>
        </w:rPr>
        <w:t>ого законодавства.</w:t>
      </w:r>
      <w:r>
        <w:rPr>
          <w:color w:val="000000"/>
          <w:sz w:val="28"/>
          <w:szCs w:val="28"/>
          <w:lang w:val="uk-UA"/>
        </w:rPr>
        <w:t>» замінити на «</w:t>
      </w:r>
      <w:r w:rsidRPr="00931A6D">
        <w:rPr>
          <w:color w:val="000000"/>
          <w:sz w:val="28"/>
          <w:szCs w:val="28"/>
          <w:lang w:val="uk-UA"/>
        </w:rPr>
        <w:t xml:space="preserve">ДЮСШ є юридичною особою і діє на підставі Статуту, </w:t>
      </w:r>
      <w:r w:rsidRPr="005C6BFD">
        <w:rPr>
          <w:color w:val="000000" w:themeColor="text1"/>
          <w:sz w:val="28"/>
          <w:szCs w:val="28"/>
          <w:lang w:val="uk-UA"/>
        </w:rPr>
        <w:t xml:space="preserve">який затверджується Білгород-Дністровською міською радою. Статут розробляється на основі Положення про дитячу юнацьку спортивну школу, яке затверджене Постановою Кабінету Міністрів України. Статут в </w:t>
      </w:r>
      <w:bookmarkStart w:id="0" w:name="_GoBack"/>
      <w:bookmarkEnd w:id="0"/>
      <w:r w:rsidRPr="005C6BFD">
        <w:rPr>
          <w:color w:val="000000" w:themeColor="text1"/>
          <w:sz w:val="28"/>
          <w:szCs w:val="28"/>
          <w:lang w:val="uk-UA"/>
        </w:rPr>
        <w:t xml:space="preserve">процесі діяльності може </w:t>
      </w:r>
      <w:r w:rsidRPr="00931A6D">
        <w:rPr>
          <w:color w:val="000000"/>
          <w:sz w:val="28"/>
          <w:szCs w:val="28"/>
          <w:lang w:val="uk-UA"/>
        </w:rPr>
        <w:t>доповнюватися і змінюватися з урахуванням змін соціально-економічних умов і ч</w:t>
      </w:r>
      <w:r>
        <w:rPr>
          <w:color w:val="000000"/>
          <w:sz w:val="28"/>
          <w:szCs w:val="28"/>
          <w:lang w:val="uk-UA"/>
        </w:rPr>
        <w:t>инн</w:t>
      </w:r>
      <w:r w:rsidRPr="00931A6D">
        <w:rPr>
          <w:color w:val="000000"/>
          <w:sz w:val="28"/>
          <w:szCs w:val="28"/>
          <w:lang w:val="uk-UA"/>
        </w:rPr>
        <w:t>ого законодавства.</w:t>
      </w:r>
      <w:r>
        <w:rPr>
          <w:color w:val="000000"/>
          <w:sz w:val="28"/>
          <w:szCs w:val="28"/>
          <w:lang w:val="uk-UA"/>
        </w:rPr>
        <w:t>»;</w:t>
      </w:r>
      <w:r>
        <w:rPr>
          <w:sz w:val="28"/>
          <w:szCs w:val="28"/>
          <w:lang w:val="uk-UA"/>
        </w:rPr>
        <w:tab/>
      </w:r>
    </w:p>
    <w:p w:rsidR="006069AE" w:rsidRDefault="006069AE" w:rsidP="006069AE">
      <w:pPr>
        <w:pStyle w:val="a3"/>
        <w:tabs>
          <w:tab w:val="clear" w:pos="4677"/>
          <w:tab w:val="clear" w:pos="9355"/>
          <w:tab w:val="left" w:pos="0"/>
          <w:tab w:val="center" w:pos="9638"/>
        </w:tabs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 </w:t>
      </w:r>
      <w:r w:rsidRPr="00E91FA7">
        <w:rPr>
          <w:color w:val="000000"/>
          <w:sz w:val="28"/>
          <w:szCs w:val="28"/>
          <w:shd w:val="clear" w:color="auto" w:fill="FFFFFF"/>
          <w:lang w:val="uk-UA"/>
        </w:rPr>
        <w:t xml:space="preserve">у пункті </w:t>
      </w:r>
      <w:r w:rsidRPr="00E91FA7">
        <w:rPr>
          <w:color w:val="000000"/>
          <w:sz w:val="28"/>
          <w:szCs w:val="28"/>
          <w:lang w:val="uk-UA"/>
        </w:rPr>
        <w:t xml:space="preserve">2.6. </w:t>
      </w:r>
      <w:r>
        <w:rPr>
          <w:color w:val="000000"/>
          <w:sz w:val="28"/>
          <w:szCs w:val="28"/>
          <w:lang w:val="uk-UA"/>
        </w:rPr>
        <w:t>Статуту текст «</w:t>
      </w:r>
      <w:r w:rsidRPr="00E91FA7">
        <w:rPr>
          <w:color w:val="000000"/>
          <w:sz w:val="28"/>
          <w:szCs w:val="28"/>
          <w:lang w:val="uk-UA"/>
        </w:rPr>
        <w:t xml:space="preserve">ДЮСШ у своїй структурі має відділення з певних видів спорту: бокс, боротьба вільна, веслування на байдарках і каное, футбол, спортивна акробатика, </w:t>
      </w:r>
      <w:r>
        <w:rPr>
          <w:color w:val="000000"/>
          <w:sz w:val="28"/>
          <w:szCs w:val="28"/>
          <w:lang w:val="uk-UA"/>
        </w:rPr>
        <w:t>легка атлетика,</w:t>
      </w:r>
      <w:r w:rsidRPr="00E91FA7">
        <w:rPr>
          <w:color w:val="000000"/>
          <w:sz w:val="28"/>
          <w:szCs w:val="28"/>
          <w:lang w:val="uk-UA"/>
        </w:rPr>
        <w:t xml:space="preserve"> що відповідають меті її діяльності.</w:t>
      </w:r>
      <w:r>
        <w:rPr>
          <w:color w:val="000000"/>
          <w:sz w:val="28"/>
          <w:szCs w:val="28"/>
          <w:lang w:val="uk-UA"/>
        </w:rPr>
        <w:t>» замінити на «</w:t>
      </w:r>
      <w:r w:rsidRPr="00E91FA7">
        <w:rPr>
          <w:color w:val="000000"/>
          <w:sz w:val="28"/>
          <w:szCs w:val="28"/>
          <w:lang w:val="uk-UA"/>
        </w:rPr>
        <w:t xml:space="preserve">ДЮСШ у своїй структурі має відділення з певних видів спорту: бокс, боротьба вільна, веслування на байдарках і каное, футбол, </w:t>
      </w:r>
      <w:r w:rsidRPr="00E91FA7">
        <w:rPr>
          <w:color w:val="000000"/>
          <w:sz w:val="28"/>
          <w:szCs w:val="28"/>
          <w:lang w:val="uk-UA"/>
        </w:rPr>
        <w:lastRenderedPageBreak/>
        <w:t xml:space="preserve">спортивна акробатика, </w:t>
      </w:r>
      <w:r>
        <w:rPr>
          <w:color w:val="000000"/>
          <w:sz w:val="28"/>
          <w:szCs w:val="28"/>
          <w:lang w:val="uk-UA"/>
        </w:rPr>
        <w:t xml:space="preserve">легка атлетика, </w:t>
      </w:r>
      <w:r w:rsidRPr="008138A8">
        <w:rPr>
          <w:color w:val="000000" w:themeColor="text1"/>
          <w:sz w:val="28"/>
          <w:szCs w:val="28"/>
          <w:lang w:val="uk-UA"/>
        </w:rPr>
        <w:t>дзюдо</w:t>
      </w:r>
      <w:r w:rsidRPr="008138A8">
        <w:rPr>
          <w:color w:val="000000"/>
          <w:sz w:val="28"/>
          <w:szCs w:val="28"/>
          <w:lang w:val="uk-UA"/>
        </w:rPr>
        <w:t>,</w:t>
      </w:r>
      <w:r w:rsidRPr="00E91FA7">
        <w:rPr>
          <w:color w:val="000000"/>
          <w:sz w:val="28"/>
          <w:szCs w:val="28"/>
          <w:lang w:val="uk-UA"/>
        </w:rPr>
        <w:t xml:space="preserve"> що відповідають меті її діяльності.</w:t>
      </w:r>
      <w:r>
        <w:rPr>
          <w:color w:val="000000"/>
          <w:sz w:val="28"/>
          <w:szCs w:val="28"/>
          <w:lang w:val="uk-UA"/>
        </w:rPr>
        <w:t>»;</w:t>
      </w:r>
    </w:p>
    <w:p w:rsidR="006069AE" w:rsidRPr="001E4815" w:rsidRDefault="006069AE" w:rsidP="006069AE">
      <w:pPr>
        <w:pStyle w:val="a7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 </w:t>
      </w:r>
      <w:r w:rsidRPr="00E91FA7">
        <w:rPr>
          <w:color w:val="000000"/>
          <w:sz w:val="28"/>
          <w:szCs w:val="28"/>
          <w:shd w:val="clear" w:color="auto" w:fill="FFFFFF"/>
        </w:rPr>
        <w:t xml:space="preserve">у пункті </w:t>
      </w:r>
      <w:r>
        <w:rPr>
          <w:color w:val="000000"/>
          <w:sz w:val="28"/>
          <w:szCs w:val="28"/>
        </w:rPr>
        <w:t>5.1</w:t>
      </w:r>
      <w:r w:rsidRPr="00E91FA7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Статуту текст «</w:t>
      </w:r>
      <w:r w:rsidRPr="00931A6D">
        <w:rPr>
          <w:color w:val="000000"/>
          <w:sz w:val="28"/>
          <w:szCs w:val="28"/>
        </w:rPr>
        <w:t>Безпосереднє керівництво спортивною школою здійснює директор, якого призначає і звільняє з посади Білгоро</w:t>
      </w:r>
      <w:r>
        <w:rPr>
          <w:color w:val="000000"/>
          <w:sz w:val="28"/>
          <w:szCs w:val="28"/>
        </w:rPr>
        <w:t>д-Дністровська міська рада, або</w:t>
      </w:r>
      <w:r w:rsidRPr="00931A6D">
        <w:rPr>
          <w:color w:val="000000"/>
          <w:sz w:val="28"/>
          <w:szCs w:val="28"/>
        </w:rPr>
        <w:t xml:space="preserve"> Управління освіти міської ради за конкурсом відповідно до вимог чинного  законодавства</w:t>
      </w:r>
      <w:r>
        <w:rPr>
          <w:color w:val="000000"/>
          <w:sz w:val="28"/>
          <w:szCs w:val="28"/>
        </w:rPr>
        <w:t>» замінити на «</w:t>
      </w:r>
      <w:r w:rsidRPr="00931A6D">
        <w:rPr>
          <w:color w:val="000000"/>
          <w:sz w:val="28"/>
          <w:szCs w:val="28"/>
        </w:rPr>
        <w:t>Безпосереднє керівництво спортивною школою здійснює директор, якого призначає і звільняє з посади Управління освіти міської ради відповідно до вимог чинного  законодавства</w:t>
      </w:r>
      <w:r>
        <w:rPr>
          <w:color w:val="000000"/>
          <w:sz w:val="28"/>
          <w:szCs w:val="28"/>
        </w:rPr>
        <w:t>.».</w:t>
      </w:r>
    </w:p>
    <w:p w:rsidR="006069AE" w:rsidRDefault="006069AE" w:rsidP="006069AE">
      <w:pPr>
        <w:pStyle w:val="a3"/>
        <w:tabs>
          <w:tab w:val="left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Затвер</w:t>
      </w:r>
      <w:r w:rsidRPr="006A3637">
        <w:rPr>
          <w:sz w:val="28"/>
          <w:szCs w:val="28"/>
          <w:lang w:val="uk-UA"/>
        </w:rPr>
        <w:t>дити</w:t>
      </w:r>
      <w:r>
        <w:rPr>
          <w:sz w:val="28"/>
          <w:szCs w:val="28"/>
          <w:lang w:val="uk-UA"/>
        </w:rPr>
        <w:t xml:space="preserve"> С</w:t>
      </w:r>
      <w:r w:rsidRPr="00635782">
        <w:rPr>
          <w:sz w:val="28"/>
          <w:szCs w:val="28"/>
          <w:lang w:val="uk-UA"/>
        </w:rPr>
        <w:t xml:space="preserve">татут </w:t>
      </w:r>
      <w:r>
        <w:rPr>
          <w:sz w:val="28"/>
          <w:szCs w:val="28"/>
          <w:lang w:val="uk-UA"/>
        </w:rPr>
        <w:t>комунального закладу «</w:t>
      </w:r>
      <w:r w:rsidRPr="00F313F3">
        <w:rPr>
          <w:sz w:val="28"/>
          <w:szCs w:val="28"/>
          <w:lang w:val="uk-UA"/>
        </w:rPr>
        <w:t>Білгород-Дністровськ</w:t>
      </w:r>
      <w:r>
        <w:rPr>
          <w:sz w:val="28"/>
          <w:szCs w:val="28"/>
          <w:lang w:val="uk-UA"/>
        </w:rPr>
        <w:t>а дитячо-</w:t>
      </w:r>
      <w:r w:rsidRPr="00F313F3">
        <w:rPr>
          <w:sz w:val="28"/>
          <w:szCs w:val="28"/>
          <w:lang w:val="uk-UA"/>
        </w:rPr>
        <w:t>юнацьк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спортивн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школ</w:t>
      </w:r>
      <w:r>
        <w:rPr>
          <w:sz w:val="28"/>
          <w:szCs w:val="28"/>
          <w:lang w:val="uk-UA"/>
        </w:rPr>
        <w:t xml:space="preserve">а» у </w:t>
      </w:r>
      <w:r w:rsidRPr="00635782">
        <w:rPr>
          <w:sz w:val="28"/>
          <w:szCs w:val="28"/>
          <w:lang w:val="uk-UA"/>
        </w:rPr>
        <w:t>нов</w:t>
      </w:r>
      <w:r>
        <w:rPr>
          <w:sz w:val="28"/>
          <w:szCs w:val="28"/>
          <w:lang w:val="uk-UA"/>
        </w:rPr>
        <w:t>ій редакції</w:t>
      </w:r>
      <w:r w:rsidRPr="00635782">
        <w:rPr>
          <w:sz w:val="28"/>
          <w:szCs w:val="28"/>
          <w:lang w:val="uk-UA"/>
        </w:rPr>
        <w:t>, згідно з додатком.</w:t>
      </w:r>
    </w:p>
    <w:p w:rsidR="006069AE" w:rsidRPr="008F5F96" w:rsidRDefault="006069AE" w:rsidP="006069AE">
      <w:pPr>
        <w:pStyle w:val="a3"/>
        <w:tabs>
          <w:tab w:val="left" w:pos="567"/>
        </w:tabs>
        <w:jc w:val="both"/>
        <w:rPr>
          <w:sz w:val="4"/>
          <w:szCs w:val="16"/>
          <w:lang w:val="uk-UA"/>
        </w:rPr>
      </w:pPr>
    </w:p>
    <w:p w:rsidR="006069AE" w:rsidRPr="00394653" w:rsidRDefault="006069AE" w:rsidP="006069AE">
      <w:pPr>
        <w:pStyle w:val="a3"/>
        <w:tabs>
          <w:tab w:val="left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3. </w:t>
      </w:r>
      <w:r w:rsidRPr="00E76B92">
        <w:rPr>
          <w:sz w:val="28"/>
          <w:szCs w:val="28"/>
          <w:lang w:val="uk-UA"/>
        </w:rPr>
        <w:t>Виз</w:t>
      </w:r>
      <w:r>
        <w:rPr>
          <w:sz w:val="28"/>
          <w:szCs w:val="28"/>
          <w:lang w:val="uk-UA"/>
        </w:rPr>
        <w:t xml:space="preserve">нати таким, що втратило чинність </w:t>
      </w:r>
      <w:r w:rsidRPr="00E76B92">
        <w:rPr>
          <w:sz w:val="28"/>
          <w:szCs w:val="28"/>
          <w:lang w:val="uk-UA"/>
        </w:rPr>
        <w:t>рішення Білгород-</w:t>
      </w:r>
      <w:r>
        <w:rPr>
          <w:sz w:val="28"/>
          <w:szCs w:val="28"/>
          <w:lang w:val="uk-UA"/>
        </w:rPr>
        <w:t>Дністровської міської ради від 27.06.20</w:t>
      </w:r>
      <w:r w:rsidRPr="00E76B9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76B92">
        <w:rPr>
          <w:sz w:val="28"/>
          <w:szCs w:val="28"/>
          <w:lang w:val="uk-UA"/>
        </w:rPr>
        <w:t>р. №</w:t>
      </w:r>
      <w:r>
        <w:rPr>
          <w:sz w:val="28"/>
          <w:szCs w:val="28"/>
          <w:lang w:val="uk-UA"/>
        </w:rPr>
        <w:t>825</w:t>
      </w:r>
      <w:r w:rsidRPr="00E76B92">
        <w:rPr>
          <w:sz w:val="28"/>
          <w:szCs w:val="28"/>
          <w:lang w:val="uk-UA"/>
        </w:rPr>
        <w:t>-</w:t>
      </w:r>
      <w:r w:rsidRPr="00E76B92">
        <w:rPr>
          <w:sz w:val="28"/>
          <w:szCs w:val="28"/>
          <w:lang w:val="en-US"/>
        </w:rPr>
        <w:t>VI</w:t>
      </w:r>
      <w:r>
        <w:rPr>
          <w:sz w:val="28"/>
          <w:szCs w:val="28"/>
          <w:lang w:val="uk-UA"/>
        </w:rPr>
        <w:t>ІІ</w:t>
      </w:r>
      <w:r w:rsidRPr="00E76B92">
        <w:rPr>
          <w:sz w:val="28"/>
          <w:szCs w:val="28"/>
          <w:lang w:val="uk-UA"/>
        </w:rPr>
        <w:t xml:space="preserve"> «</w:t>
      </w:r>
      <w:r w:rsidRPr="00C81AC5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</w:t>
      </w:r>
      <w:r w:rsidRPr="00394653">
        <w:rPr>
          <w:sz w:val="28"/>
          <w:szCs w:val="28"/>
          <w:lang w:val="uk-UA"/>
        </w:rPr>
        <w:t>затвердження</w:t>
      </w:r>
      <w:r w:rsidRPr="008138A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внесення змін до установчих документів комунального закладу «</w:t>
      </w:r>
      <w:r w:rsidRPr="00F313F3">
        <w:rPr>
          <w:sz w:val="28"/>
          <w:szCs w:val="28"/>
          <w:lang w:val="uk-UA"/>
        </w:rPr>
        <w:t>Білгород-Дністровськ</w:t>
      </w:r>
      <w:r>
        <w:rPr>
          <w:sz w:val="28"/>
          <w:szCs w:val="28"/>
          <w:lang w:val="uk-UA"/>
        </w:rPr>
        <w:t xml:space="preserve">а </w:t>
      </w:r>
      <w:r w:rsidRPr="00F313F3">
        <w:rPr>
          <w:sz w:val="28"/>
          <w:szCs w:val="28"/>
          <w:lang w:val="uk-UA"/>
        </w:rPr>
        <w:t>дитячо-юнацьк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спортивн</w:t>
      </w:r>
      <w:r>
        <w:rPr>
          <w:sz w:val="28"/>
          <w:szCs w:val="28"/>
          <w:lang w:val="uk-UA"/>
        </w:rPr>
        <w:t>а</w:t>
      </w:r>
      <w:r w:rsidRPr="00F313F3">
        <w:rPr>
          <w:sz w:val="28"/>
          <w:szCs w:val="28"/>
          <w:lang w:val="uk-UA"/>
        </w:rPr>
        <w:t xml:space="preserve"> школ</w:t>
      </w:r>
      <w:r>
        <w:rPr>
          <w:sz w:val="28"/>
          <w:szCs w:val="28"/>
          <w:lang w:val="uk-UA"/>
        </w:rPr>
        <w:t xml:space="preserve">а» (код ЄДРПОУ </w:t>
      </w:r>
      <w:r w:rsidRPr="00F313F3">
        <w:rPr>
          <w:sz w:val="28"/>
          <w:szCs w:val="28"/>
          <w:lang w:val="uk-UA"/>
        </w:rPr>
        <w:t>25432054</w:t>
      </w:r>
      <w:r>
        <w:rPr>
          <w:sz w:val="28"/>
          <w:szCs w:val="28"/>
          <w:lang w:val="uk-UA"/>
        </w:rPr>
        <w:t>)</w:t>
      </w:r>
      <w:r w:rsidRPr="00E76B92">
        <w:rPr>
          <w:sz w:val="28"/>
          <w:szCs w:val="28"/>
          <w:lang w:val="uk-UA"/>
        </w:rPr>
        <w:t>».</w:t>
      </w:r>
    </w:p>
    <w:p w:rsidR="006069AE" w:rsidRDefault="006069AE" w:rsidP="006069A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Pr="008A54B6">
        <w:rPr>
          <w:sz w:val="28"/>
          <w:szCs w:val="28"/>
          <w:lang w:val="uk-UA"/>
        </w:rPr>
        <w:t xml:space="preserve">Контроль за виконанням даного рішення покласти на постійну комісію з </w:t>
      </w:r>
      <w:r>
        <w:rPr>
          <w:sz w:val="28"/>
          <w:szCs w:val="28"/>
          <w:lang w:val="uk-UA"/>
        </w:rPr>
        <w:t xml:space="preserve">  </w:t>
      </w:r>
      <w:r w:rsidRPr="008A54B6">
        <w:rPr>
          <w:sz w:val="28"/>
          <w:szCs w:val="28"/>
          <w:lang w:val="uk-UA"/>
        </w:rPr>
        <w:t>питань з питань освіти, культури, спорту, туризму, охорони здоров’я</w:t>
      </w:r>
      <w:r>
        <w:rPr>
          <w:sz w:val="28"/>
          <w:szCs w:val="28"/>
          <w:lang w:val="uk-UA"/>
        </w:rPr>
        <w:t xml:space="preserve"> </w:t>
      </w:r>
      <w:r w:rsidRPr="008A54B6">
        <w:rPr>
          <w:sz w:val="28"/>
          <w:szCs w:val="28"/>
          <w:lang w:val="uk-UA"/>
        </w:rPr>
        <w:t xml:space="preserve">та соціального захисту населення ГОНЧАРОВУ Інну. </w:t>
      </w:r>
    </w:p>
    <w:p w:rsidR="006069AE" w:rsidRPr="00946AD7" w:rsidRDefault="006069AE" w:rsidP="006069AE">
      <w:pPr>
        <w:ind w:firstLine="567"/>
        <w:jc w:val="both"/>
        <w:rPr>
          <w:sz w:val="28"/>
          <w:szCs w:val="28"/>
          <w:lang w:val="uk-UA"/>
        </w:rPr>
      </w:pPr>
    </w:p>
    <w:p w:rsidR="006069AE" w:rsidRPr="00946AD7" w:rsidRDefault="006069AE" w:rsidP="006069AE">
      <w:pPr>
        <w:ind w:firstLine="567"/>
        <w:jc w:val="both"/>
        <w:rPr>
          <w:sz w:val="28"/>
          <w:szCs w:val="28"/>
          <w:lang w:val="uk-UA"/>
        </w:rPr>
      </w:pPr>
    </w:p>
    <w:p w:rsidR="006069AE" w:rsidRPr="004C1AA2" w:rsidRDefault="006069AE" w:rsidP="006069AE">
      <w:pPr>
        <w:ind w:left="4956"/>
        <w:jc w:val="both"/>
        <w:rPr>
          <w:sz w:val="28"/>
          <w:szCs w:val="28"/>
          <w:lang w:val="uk-UA"/>
        </w:rPr>
      </w:pPr>
      <w:proofErr w:type="spellStart"/>
      <w:r w:rsidRPr="001361AD">
        <w:rPr>
          <w:sz w:val="28"/>
          <w:szCs w:val="28"/>
          <w:lang w:val="uk-UA"/>
        </w:rPr>
        <w:t>Проєкт</w:t>
      </w:r>
      <w:proofErr w:type="spellEnd"/>
      <w:r w:rsidRPr="001361AD">
        <w:rPr>
          <w:sz w:val="28"/>
          <w:szCs w:val="28"/>
          <w:lang w:val="uk-UA"/>
        </w:rPr>
        <w:t xml:space="preserve">   рішення підготовлено</w:t>
      </w:r>
      <w:r>
        <w:rPr>
          <w:sz w:val="28"/>
          <w:szCs w:val="28"/>
          <w:lang w:val="uk-UA"/>
        </w:rPr>
        <w:t xml:space="preserve"> </w:t>
      </w:r>
      <w:r w:rsidRPr="001361AD">
        <w:rPr>
          <w:sz w:val="28"/>
          <w:szCs w:val="28"/>
          <w:lang w:val="uk-UA"/>
        </w:rPr>
        <w:t>Управлінням освіти Білг</w:t>
      </w:r>
      <w:r>
        <w:rPr>
          <w:sz w:val="28"/>
          <w:szCs w:val="28"/>
          <w:lang w:val="uk-UA"/>
        </w:rPr>
        <w:t xml:space="preserve">ород-Дністровської міської ради </w:t>
      </w:r>
      <w:r w:rsidRPr="001361AD">
        <w:rPr>
          <w:sz w:val="28"/>
          <w:szCs w:val="28"/>
          <w:lang w:val="uk-UA"/>
        </w:rPr>
        <w:t>за дорученням виконавчого</w:t>
      </w:r>
      <w:r w:rsidRPr="001361AD">
        <w:rPr>
          <w:lang w:val="uk-UA"/>
        </w:rPr>
        <w:t xml:space="preserve"> </w:t>
      </w:r>
      <w:r w:rsidRPr="001361AD">
        <w:rPr>
          <w:sz w:val="28"/>
          <w:szCs w:val="28"/>
          <w:lang w:val="uk-UA"/>
        </w:rPr>
        <w:t>комітету міської ради</w:t>
      </w:r>
    </w:p>
    <w:p w:rsidR="006069AE" w:rsidRPr="00F754A9" w:rsidRDefault="006069AE" w:rsidP="006069AE">
      <w:pPr>
        <w:rPr>
          <w:lang w:val="uk-UA"/>
        </w:rPr>
      </w:pPr>
    </w:p>
    <w:p w:rsidR="006069AE" w:rsidRPr="00F754A9" w:rsidRDefault="006069AE" w:rsidP="006069AE">
      <w:pPr>
        <w:rPr>
          <w:lang w:val="uk-UA"/>
        </w:rPr>
      </w:pPr>
    </w:p>
    <w:p w:rsidR="006069AE" w:rsidRPr="00F754A9" w:rsidRDefault="006069AE" w:rsidP="006069AE">
      <w:pPr>
        <w:rPr>
          <w:lang w:val="uk-UA"/>
        </w:rPr>
      </w:pPr>
    </w:p>
    <w:p w:rsidR="00125A05" w:rsidRPr="006069AE" w:rsidRDefault="00125A05">
      <w:pPr>
        <w:rPr>
          <w:lang w:val="uk-UA"/>
        </w:rPr>
      </w:pPr>
    </w:p>
    <w:sectPr w:rsidR="00125A05" w:rsidRPr="006069AE" w:rsidSect="00946AD7">
      <w:pgSz w:w="11906" w:h="16838"/>
      <w:pgMar w:top="1135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AE"/>
    <w:rsid w:val="00125A05"/>
    <w:rsid w:val="006069AE"/>
    <w:rsid w:val="0064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FF9EE"/>
  <w15:chartTrackingRefBased/>
  <w15:docId w15:val="{788B86A0-AE23-4DFB-8689-AC907A186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rsid w:val="006069AE"/>
    <w:pPr>
      <w:keepNext/>
      <w:jc w:val="center"/>
      <w:outlineLvl w:val="1"/>
    </w:pPr>
    <w:rPr>
      <w:sz w:val="32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069A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header"/>
    <w:basedOn w:val="a"/>
    <w:link w:val="a4"/>
    <w:rsid w:val="006069AE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6069A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Title"/>
    <w:basedOn w:val="a"/>
    <w:link w:val="a6"/>
    <w:qFormat/>
    <w:rsid w:val="006069AE"/>
    <w:pPr>
      <w:jc w:val="center"/>
    </w:pPr>
    <w:rPr>
      <w:rFonts w:eastAsia="Calibri"/>
      <w:b/>
      <w:szCs w:val="20"/>
    </w:rPr>
  </w:style>
  <w:style w:type="character" w:customStyle="1" w:styleId="a6">
    <w:name w:val="Назва Знак"/>
    <w:basedOn w:val="a0"/>
    <w:link w:val="a5"/>
    <w:rsid w:val="006069AE"/>
    <w:rPr>
      <w:rFonts w:ascii="Times New Roman" w:eastAsia="Calibri" w:hAnsi="Times New Roman" w:cs="Times New Roman"/>
      <w:b/>
      <w:sz w:val="24"/>
      <w:szCs w:val="20"/>
      <w:lang w:val="ru-RU" w:eastAsia="ru-RU"/>
    </w:rPr>
  </w:style>
  <w:style w:type="paragraph" w:styleId="a7">
    <w:name w:val="Body Text"/>
    <w:basedOn w:val="a"/>
    <w:link w:val="a8"/>
    <w:rsid w:val="006069AE"/>
    <w:rPr>
      <w:sz w:val="32"/>
      <w:szCs w:val="20"/>
      <w:lang w:val="uk-UA"/>
    </w:rPr>
  </w:style>
  <w:style w:type="character" w:customStyle="1" w:styleId="a8">
    <w:name w:val="Основний текст Знак"/>
    <w:basedOn w:val="a0"/>
    <w:link w:val="a7"/>
    <w:rsid w:val="006069A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069A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069A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2150</Words>
  <Characters>1226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2023-10-20T07:44:00Z</cp:lastPrinted>
  <dcterms:created xsi:type="dcterms:W3CDTF">2023-10-20T07:41:00Z</dcterms:created>
  <dcterms:modified xsi:type="dcterms:W3CDTF">2023-10-20T07:58:00Z</dcterms:modified>
</cp:coreProperties>
</file>