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0360" w:rsidRPr="00730360" w:rsidRDefault="00730360" w:rsidP="00730360">
      <w:pPr>
        <w:keepNext/>
        <w:tabs>
          <w:tab w:val="left" w:pos="993"/>
        </w:tabs>
        <w:spacing w:before="120" w:after="120" w:line="259" w:lineRule="auto"/>
        <w:ind w:left="567"/>
        <w:jc w:val="center"/>
        <w:rPr>
          <w:rFonts w:eastAsia="Calibri"/>
          <w:b/>
          <w:i/>
          <w:sz w:val="24"/>
          <w:lang w:val="uk-UA" w:eastAsia="en-US"/>
        </w:rPr>
      </w:pPr>
      <w:r w:rsidRPr="00730360">
        <w:rPr>
          <w:rFonts w:ascii="Calibri" w:eastAsia="Calibri" w:hAnsi="Calibri"/>
          <w:b/>
          <w:noProof/>
          <w:sz w:val="22"/>
          <w:szCs w:val="22"/>
          <w:lang w:val="uk-UA" w:eastAsia="uk-UA"/>
        </w:rPr>
        <w:drawing>
          <wp:inline distT="0" distB="0" distL="0" distR="0">
            <wp:extent cx="504825" cy="676275"/>
            <wp:effectExtent l="0" t="0" r="9525" b="9525"/>
            <wp:docPr id="1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762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0360" w:rsidRPr="00730360" w:rsidRDefault="00730360" w:rsidP="00730360">
      <w:pPr>
        <w:keepNext/>
        <w:tabs>
          <w:tab w:val="left" w:pos="993"/>
        </w:tabs>
        <w:spacing w:before="120" w:after="120" w:line="360" w:lineRule="auto"/>
        <w:ind w:left="567"/>
        <w:jc w:val="center"/>
        <w:rPr>
          <w:rFonts w:eastAsia="Calibri"/>
          <w:b/>
          <w:szCs w:val="28"/>
          <w:lang w:val="uk-UA" w:eastAsia="en-US"/>
        </w:rPr>
      </w:pPr>
      <w:r w:rsidRPr="00730360">
        <w:rPr>
          <w:rFonts w:eastAsia="Calibri"/>
          <w:b/>
          <w:szCs w:val="28"/>
          <w:lang w:val="uk-UA" w:eastAsia="en-US"/>
        </w:rPr>
        <w:t>БІЛГОРОД-ДНІСТРОВСЬКА МІСЬКА РАДА</w:t>
      </w:r>
    </w:p>
    <w:p w:rsidR="00730360" w:rsidRPr="00730360" w:rsidRDefault="00730360" w:rsidP="00730360">
      <w:pPr>
        <w:keepNext/>
        <w:tabs>
          <w:tab w:val="left" w:pos="993"/>
        </w:tabs>
        <w:spacing w:before="120" w:after="120" w:line="360" w:lineRule="auto"/>
        <w:ind w:left="567"/>
        <w:jc w:val="center"/>
        <w:rPr>
          <w:rFonts w:eastAsia="Calibri"/>
          <w:b/>
          <w:szCs w:val="28"/>
          <w:lang w:val="uk-UA" w:eastAsia="en-US"/>
        </w:rPr>
      </w:pPr>
      <w:r w:rsidRPr="00730360">
        <w:rPr>
          <w:rFonts w:eastAsia="Calibri"/>
          <w:b/>
          <w:szCs w:val="28"/>
          <w:lang w:val="uk-UA" w:eastAsia="en-US"/>
        </w:rPr>
        <w:t>П</w:t>
      </w:r>
      <w:r w:rsidR="00DA2F04">
        <w:rPr>
          <w:rFonts w:eastAsia="Calibri"/>
          <w:b/>
          <w:szCs w:val="28"/>
          <w:lang w:val="uk-UA" w:eastAsia="en-US"/>
        </w:rPr>
        <w:t xml:space="preserve"> </w:t>
      </w:r>
      <w:r w:rsidRPr="00730360">
        <w:rPr>
          <w:rFonts w:eastAsia="Calibri"/>
          <w:b/>
          <w:szCs w:val="28"/>
          <w:lang w:val="uk-UA" w:eastAsia="en-US"/>
        </w:rPr>
        <w:t>Р</w:t>
      </w:r>
      <w:r w:rsidR="00DA2F04">
        <w:rPr>
          <w:rFonts w:eastAsia="Calibri"/>
          <w:b/>
          <w:szCs w:val="28"/>
          <w:lang w:val="uk-UA" w:eastAsia="en-US"/>
        </w:rPr>
        <w:t xml:space="preserve"> </w:t>
      </w:r>
      <w:r w:rsidRPr="00730360">
        <w:rPr>
          <w:rFonts w:eastAsia="Calibri"/>
          <w:b/>
          <w:szCs w:val="28"/>
          <w:lang w:val="uk-UA" w:eastAsia="en-US"/>
        </w:rPr>
        <w:t>О</w:t>
      </w:r>
      <w:r w:rsidR="00DA2F04">
        <w:rPr>
          <w:rFonts w:eastAsia="Calibri"/>
          <w:b/>
          <w:szCs w:val="28"/>
          <w:lang w:val="uk-UA" w:eastAsia="en-US"/>
        </w:rPr>
        <w:t xml:space="preserve"> </w:t>
      </w:r>
      <w:r w:rsidRPr="00730360">
        <w:rPr>
          <w:rFonts w:eastAsia="Calibri"/>
          <w:b/>
          <w:szCs w:val="28"/>
          <w:lang w:val="uk-UA" w:eastAsia="en-US"/>
        </w:rPr>
        <w:t>Є</w:t>
      </w:r>
      <w:r w:rsidR="00DA2F04">
        <w:rPr>
          <w:rFonts w:eastAsia="Calibri"/>
          <w:b/>
          <w:szCs w:val="28"/>
          <w:lang w:val="uk-UA" w:eastAsia="en-US"/>
        </w:rPr>
        <w:t xml:space="preserve"> </w:t>
      </w:r>
      <w:r w:rsidRPr="00730360">
        <w:rPr>
          <w:rFonts w:eastAsia="Calibri"/>
          <w:b/>
          <w:szCs w:val="28"/>
          <w:lang w:val="uk-UA" w:eastAsia="en-US"/>
        </w:rPr>
        <w:t>К</w:t>
      </w:r>
      <w:r w:rsidR="00DA2F04">
        <w:rPr>
          <w:rFonts w:eastAsia="Calibri"/>
          <w:b/>
          <w:szCs w:val="28"/>
          <w:lang w:val="uk-UA" w:eastAsia="en-US"/>
        </w:rPr>
        <w:t xml:space="preserve"> </w:t>
      </w:r>
      <w:r w:rsidRPr="00730360">
        <w:rPr>
          <w:rFonts w:eastAsia="Calibri"/>
          <w:b/>
          <w:szCs w:val="28"/>
          <w:lang w:val="uk-UA" w:eastAsia="en-US"/>
        </w:rPr>
        <w:t xml:space="preserve">Т </w:t>
      </w:r>
      <w:r w:rsidR="00DA2F04">
        <w:rPr>
          <w:rFonts w:eastAsia="Calibri"/>
          <w:b/>
          <w:szCs w:val="28"/>
          <w:lang w:val="uk-UA" w:eastAsia="en-US"/>
        </w:rPr>
        <w:t xml:space="preserve">  </w:t>
      </w:r>
      <w:r w:rsidRPr="00730360">
        <w:rPr>
          <w:rFonts w:eastAsia="Calibri"/>
          <w:b/>
          <w:szCs w:val="28"/>
          <w:lang w:val="uk-UA" w:eastAsia="en-US"/>
        </w:rPr>
        <w:t>Р І Ш Е Н Н Я</w:t>
      </w:r>
    </w:p>
    <w:tbl>
      <w:tblPr>
        <w:tblW w:w="978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3622"/>
        <w:gridCol w:w="2758"/>
        <w:gridCol w:w="3401"/>
      </w:tblGrid>
      <w:tr w:rsidR="00730360" w:rsidRPr="00730360" w:rsidTr="00B21C46">
        <w:trPr>
          <w:trHeight w:val="620"/>
        </w:trPr>
        <w:tc>
          <w:tcPr>
            <w:tcW w:w="3622" w:type="dxa"/>
            <w:hideMark/>
          </w:tcPr>
          <w:p w:rsidR="00730360" w:rsidRPr="00730360" w:rsidRDefault="00F34D44" w:rsidP="00730360">
            <w:pPr>
              <w:spacing w:before="120"/>
              <w:rPr>
                <w:b/>
                <w:sz w:val="26"/>
                <w:szCs w:val="26"/>
                <w:lang w:val="uk-UA"/>
              </w:rPr>
            </w:pPr>
            <w:bookmarkStart w:id="0" w:name="_Hlk81815838"/>
            <w:r>
              <w:rPr>
                <w:sz w:val="26"/>
                <w:szCs w:val="26"/>
                <w:lang w:val="uk-UA"/>
              </w:rPr>
              <w:t>від «____» ________2023</w:t>
            </w:r>
            <w:r w:rsidR="00730360" w:rsidRPr="00730360">
              <w:rPr>
                <w:sz w:val="26"/>
                <w:szCs w:val="26"/>
                <w:lang w:val="uk-UA"/>
              </w:rPr>
              <w:t xml:space="preserve"> р.</w:t>
            </w:r>
          </w:p>
        </w:tc>
        <w:tc>
          <w:tcPr>
            <w:tcW w:w="2758" w:type="dxa"/>
            <w:hideMark/>
          </w:tcPr>
          <w:p w:rsidR="00730360" w:rsidRPr="00730360" w:rsidRDefault="00730360" w:rsidP="00730360">
            <w:pPr>
              <w:spacing w:before="120"/>
              <w:jc w:val="center"/>
              <w:rPr>
                <w:b/>
                <w:sz w:val="26"/>
                <w:szCs w:val="26"/>
                <w:lang w:val="uk-UA"/>
              </w:rPr>
            </w:pPr>
          </w:p>
        </w:tc>
        <w:tc>
          <w:tcPr>
            <w:tcW w:w="3401" w:type="dxa"/>
            <w:hideMark/>
          </w:tcPr>
          <w:p w:rsidR="00730360" w:rsidRPr="00730360" w:rsidRDefault="00730360" w:rsidP="00730360">
            <w:pPr>
              <w:spacing w:before="120"/>
              <w:ind w:firstLine="567"/>
              <w:rPr>
                <w:b/>
                <w:sz w:val="26"/>
                <w:szCs w:val="26"/>
              </w:rPr>
            </w:pPr>
            <w:r w:rsidRPr="00730360">
              <w:rPr>
                <w:sz w:val="26"/>
                <w:szCs w:val="26"/>
                <w:lang w:val="uk-UA"/>
              </w:rPr>
              <w:t xml:space="preserve"> </w:t>
            </w:r>
            <w:r w:rsidRPr="00730360">
              <w:rPr>
                <w:sz w:val="26"/>
                <w:szCs w:val="26"/>
              </w:rPr>
              <w:t xml:space="preserve">     </w:t>
            </w:r>
            <w:r w:rsidRPr="00730360">
              <w:rPr>
                <w:sz w:val="26"/>
                <w:szCs w:val="26"/>
                <w:lang w:val="uk-UA"/>
              </w:rPr>
              <w:t xml:space="preserve">№ _______- </w:t>
            </w:r>
            <w:r w:rsidRPr="00730360">
              <w:rPr>
                <w:sz w:val="26"/>
                <w:szCs w:val="26"/>
                <w:lang w:val="en-US"/>
              </w:rPr>
              <w:t>VIII</w:t>
            </w:r>
          </w:p>
        </w:tc>
      </w:tr>
    </w:tbl>
    <w:bookmarkEnd w:id="0"/>
    <w:p w:rsidR="007E20AD" w:rsidRPr="002B6C2A" w:rsidRDefault="007E20AD" w:rsidP="007E20AD">
      <w:pPr>
        <w:shd w:val="clear" w:color="auto" w:fill="FFFFFF"/>
        <w:jc w:val="both"/>
        <w:textAlignment w:val="baseline"/>
        <w:rPr>
          <w:sz w:val="26"/>
          <w:szCs w:val="26"/>
          <w:lang w:val="uk-UA"/>
        </w:rPr>
      </w:pPr>
      <w:r w:rsidRPr="002B6C2A">
        <w:rPr>
          <w:sz w:val="26"/>
          <w:szCs w:val="26"/>
          <w:lang w:val="uk-UA"/>
        </w:rPr>
        <w:t xml:space="preserve">Про надання згоди </w:t>
      </w:r>
      <w:r w:rsidR="00C47A03">
        <w:rPr>
          <w:sz w:val="26"/>
          <w:szCs w:val="26"/>
          <w:lang w:val="uk-UA"/>
        </w:rPr>
        <w:t>ФОП Арабову В.Г</w:t>
      </w:r>
      <w:r w:rsidRPr="002B6C2A">
        <w:rPr>
          <w:sz w:val="26"/>
          <w:szCs w:val="26"/>
          <w:lang w:val="uk-UA"/>
        </w:rPr>
        <w:t xml:space="preserve">. на здійснення </w:t>
      </w:r>
    </w:p>
    <w:p w:rsidR="007E20AD" w:rsidRPr="002B6C2A" w:rsidRDefault="007E20AD" w:rsidP="007E20AD">
      <w:pPr>
        <w:shd w:val="clear" w:color="auto" w:fill="FFFFFF"/>
        <w:jc w:val="both"/>
        <w:textAlignment w:val="baseline"/>
        <w:rPr>
          <w:sz w:val="26"/>
          <w:szCs w:val="26"/>
          <w:lang w:val="uk-UA"/>
        </w:rPr>
      </w:pPr>
      <w:r w:rsidRPr="002B6C2A">
        <w:rPr>
          <w:sz w:val="26"/>
          <w:szCs w:val="26"/>
          <w:lang w:val="uk-UA"/>
        </w:rPr>
        <w:t xml:space="preserve">невід’ємних поліпшень орендованого майна </w:t>
      </w:r>
    </w:p>
    <w:p w:rsidR="007E20AD" w:rsidRPr="002B6C2A" w:rsidRDefault="007E20AD" w:rsidP="007E20AD">
      <w:pPr>
        <w:shd w:val="clear" w:color="auto" w:fill="FFFFFF"/>
        <w:jc w:val="both"/>
        <w:textAlignment w:val="baseline"/>
        <w:rPr>
          <w:sz w:val="26"/>
          <w:szCs w:val="26"/>
          <w:lang w:val="uk-UA"/>
        </w:rPr>
      </w:pPr>
      <w:r w:rsidRPr="002B6C2A">
        <w:rPr>
          <w:sz w:val="26"/>
          <w:szCs w:val="26"/>
          <w:lang w:val="uk-UA"/>
        </w:rPr>
        <w:t xml:space="preserve">комунальної власності по вул. </w:t>
      </w:r>
      <w:r w:rsidR="00C47A03">
        <w:rPr>
          <w:sz w:val="26"/>
          <w:szCs w:val="26"/>
          <w:lang w:val="uk-UA"/>
        </w:rPr>
        <w:t>Ізмаїльській, 56</w:t>
      </w:r>
      <w:r w:rsidRPr="002B6C2A">
        <w:rPr>
          <w:sz w:val="26"/>
          <w:szCs w:val="26"/>
          <w:lang w:val="uk-UA"/>
        </w:rPr>
        <w:t xml:space="preserve">  </w:t>
      </w:r>
    </w:p>
    <w:p w:rsidR="00AC2F8B" w:rsidRPr="002B6C2A" w:rsidRDefault="00AC2F8B" w:rsidP="00730360">
      <w:pPr>
        <w:jc w:val="both"/>
        <w:rPr>
          <w:b/>
          <w:sz w:val="26"/>
          <w:szCs w:val="26"/>
          <w:lang w:val="uk-UA"/>
        </w:rPr>
      </w:pPr>
    </w:p>
    <w:p w:rsidR="002347FC" w:rsidRPr="002B6C2A" w:rsidRDefault="007B1297" w:rsidP="00F31426">
      <w:pPr>
        <w:shd w:val="clear" w:color="auto" w:fill="FFFFFF"/>
        <w:jc w:val="both"/>
        <w:textAlignment w:val="baseline"/>
        <w:rPr>
          <w:sz w:val="26"/>
          <w:szCs w:val="26"/>
          <w:lang w:val="uk-UA"/>
        </w:rPr>
      </w:pPr>
      <w:r w:rsidRPr="002B6C2A">
        <w:rPr>
          <w:sz w:val="26"/>
          <w:szCs w:val="26"/>
          <w:lang w:val="uk-UA"/>
        </w:rPr>
        <w:t xml:space="preserve">         Розглянувши </w:t>
      </w:r>
      <w:r w:rsidR="001E32BD" w:rsidRPr="002B6C2A">
        <w:rPr>
          <w:sz w:val="26"/>
          <w:szCs w:val="26"/>
          <w:lang w:val="uk-UA"/>
        </w:rPr>
        <w:t>заяв</w:t>
      </w:r>
      <w:r w:rsidR="008919CB" w:rsidRPr="002B6C2A">
        <w:rPr>
          <w:sz w:val="26"/>
          <w:szCs w:val="26"/>
          <w:lang w:val="uk-UA"/>
        </w:rPr>
        <w:t>у</w:t>
      </w:r>
      <w:r w:rsidR="001E32BD" w:rsidRPr="002B6C2A">
        <w:rPr>
          <w:sz w:val="26"/>
          <w:szCs w:val="26"/>
          <w:lang w:val="uk-UA"/>
        </w:rPr>
        <w:t xml:space="preserve"> </w:t>
      </w:r>
      <w:r w:rsidR="00C47A03">
        <w:rPr>
          <w:sz w:val="26"/>
          <w:szCs w:val="26"/>
          <w:lang w:val="uk-UA"/>
        </w:rPr>
        <w:t>ФОП Арабова В.Г.</w:t>
      </w:r>
      <w:r w:rsidR="007E20AD" w:rsidRPr="002B6C2A">
        <w:rPr>
          <w:sz w:val="26"/>
          <w:szCs w:val="26"/>
          <w:lang w:val="uk-UA"/>
        </w:rPr>
        <w:t xml:space="preserve">, акт обстеження об’єкта оренди для цілей визначення доцільності надання згоди на здійснення невід’ємних поліпшень, </w:t>
      </w:r>
      <w:r w:rsidR="0066638B" w:rsidRPr="002B6C2A">
        <w:rPr>
          <w:sz w:val="26"/>
          <w:szCs w:val="26"/>
          <w:lang w:val="uk-UA"/>
        </w:rPr>
        <w:t xml:space="preserve">Висновок про ринкову вартість об’єкта оренди </w:t>
      </w:r>
      <w:r w:rsidR="00C47A03">
        <w:rPr>
          <w:sz w:val="26"/>
          <w:szCs w:val="26"/>
          <w:lang w:val="uk-UA"/>
        </w:rPr>
        <w:t>(</w:t>
      </w:r>
      <w:r w:rsidR="0066638B" w:rsidRPr="002B6C2A">
        <w:rPr>
          <w:sz w:val="26"/>
          <w:szCs w:val="26"/>
          <w:lang w:val="uk-UA"/>
        </w:rPr>
        <w:t xml:space="preserve">дата оцінки </w:t>
      </w:r>
      <w:r w:rsidR="00C47A03">
        <w:rPr>
          <w:sz w:val="26"/>
          <w:szCs w:val="26"/>
          <w:lang w:val="uk-UA"/>
        </w:rPr>
        <w:t>03</w:t>
      </w:r>
      <w:r w:rsidR="0066638B" w:rsidRPr="002B6C2A">
        <w:rPr>
          <w:sz w:val="26"/>
          <w:szCs w:val="26"/>
          <w:lang w:val="uk-UA"/>
        </w:rPr>
        <w:t>.</w:t>
      </w:r>
      <w:r w:rsidR="00C47A03">
        <w:rPr>
          <w:sz w:val="26"/>
          <w:szCs w:val="26"/>
          <w:lang w:val="uk-UA"/>
        </w:rPr>
        <w:t>07</w:t>
      </w:r>
      <w:r w:rsidR="0066638B" w:rsidRPr="002B6C2A">
        <w:rPr>
          <w:sz w:val="26"/>
          <w:szCs w:val="26"/>
          <w:lang w:val="uk-UA"/>
        </w:rPr>
        <w:t>.202</w:t>
      </w:r>
      <w:r w:rsidR="00C47A03">
        <w:rPr>
          <w:sz w:val="26"/>
          <w:szCs w:val="26"/>
          <w:lang w:val="uk-UA"/>
        </w:rPr>
        <w:t>3</w:t>
      </w:r>
      <w:r w:rsidR="0066638B" w:rsidRPr="002B6C2A">
        <w:rPr>
          <w:sz w:val="26"/>
          <w:szCs w:val="26"/>
          <w:lang w:val="uk-UA"/>
        </w:rPr>
        <w:t xml:space="preserve"> р.</w:t>
      </w:r>
      <w:r w:rsidR="00C47A03">
        <w:rPr>
          <w:sz w:val="26"/>
          <w:szCs w:val="26"/>
          <w:lang w:val="uk-UA"/>
        </w:rPr>
        <w:t>),</w:t>
      </w:r>
      <w:r w:rsidR="0066638B" w:rsidRPr="002B6C2A">
        <w:rPr>
          <w:sz w:val="26"/>
          <w:szCs w:val="26"/>
          <w:lang w:val="uk-UA"/>
        </w:rPr>
        <w:t xml:space="preserve"> відповідно до Звіту про незалежну оцінку від 0</w:t>
      </w:r>
      <w:r w:rsidR="00C47A03">
        <w:rPr>
          <w:sz w:val="26"/>
          <w:szCs w:val="26"/>
          <w:lang w:val="uk-UA"/>
        </w:rPr>
        <w:t>3</w:t>
      </w:r>
      <w:r w:rsidR="0066638B" w:rsidRPr="002B6C2A">
        <w:rPr>
          <w:sz w:val="26"/>
          <w:szCs w:val="26"/>
          <w:lang w:val="uk-UA"/>
        </w:rPr>
        <w:t>.</w:t>
      </w:r>
      <w:r w:rsidR="00C47A03">
        <w:rPr>
          <w:sz w:val="26"/>
          <w:szCs w:val="26"/>
          <w:lang w:val="uk-UA"/>
        </w:rPr>
        <w:t>07</w:t>
      </w:r>
      <w:r w:rsidR="0066638B" w:rsidRPr="002B6C2A">
        <w:rPr>
          <w:sz w:val="26"/>
          <w:szCs w:val="26"/>
          <w:lang w:val="uk-UA"/>
        </w:rPr>
        <w:t>.202</w:t>
      </w:r>
      <w:r w:rsidR="00C47A03">
        <w:rPr>
          <w:sz w:val="26"/>
          <w:szCs w:val="26"/>
          <w:lang w:val="uk-UA"/>
        </w:rPr>
        <w:t>3</w:t>
      </w:r>
      <w:r w:rsidR="0066638B" w:rsidRPr="002B6C2A">
        <w:rPr>
          <w:sz w:val="26"/>
          <w:szCs w:val="26"/>
          <w:lang w:val="uk-UA"/>
        </w:rPr>
        <w:t xml:space="preserve"> р.,  </w:t>
      </w:r>
      <w:r w:rsidR="00D96B27" w:rsidRPr="002B6C2A">
        <w:rPr>
          <w:sz w:val="26"/>
          <w:szCs w:val="26"/>
          <w:lang w:val="uk-UA"/>
        </w:rPr>
        <w:t>Проектно-кошторисн</w:t>
      </w:r>
      <w:r w:rsidR="00FF5ACC">
        <w:rPr>
          <w:sz w:val="26"/>
          <w:szCs w:val="26"/>
          <w:lang w:val="uk-UA"/>
        </w:rPr>
        <w:t>у</w:t>
      </w:r>
      <w:r w:rsidR="00D96B27" w:rsidRPr="002B6C2A">
        <w:rPr>
          <w:sz w:val="26"/>
          <w:szCs w:val="26"/>
          <w:lang w:val="uk-UA"/>
        </w:rPr>
        <w:t xml:space="preserve"> документаці</w:t>
      </w:r>
      <w:r w:rsidR="00FF5ACC">
        <w:rPr>
          <w:sz w:val="26"/>
          <w:szCs w:val="26"/>
          <w:lang w:val="uk-UA"/>
        </w:rPr>
        <w:t>ю</w:t>
      </w:r>
      <w:r w:rsidR="00D96B27" w:rsidRPr="002B6C2A">
        <w:rPr>
          <w:sz w:val="26"/>
          <w:szCs w:val="26"/>
          <w:lang w:val="uk-UA"/>
        </w:rPr>
        <w:t xml:space="preserve">, Висновок будівельної експертизи № </w:t>
      </w:r>
      <w:r w:rsidR="00C47A03">
        <w:rPr>
          <w:sz w:val="26"/>
          <w:szCs w:val="26"/>
          <w:lang w:val="uk-UA"/>
        </w:rPr>
        <w:t>ЕО</w:t>
      </w:r>
      <w:r w:rsidR="00D96B27" w:rsidRPr="002B6C2A">
        <w:rPr>
          <w:sz w:val="26"/>
          <w:szCs w:val="26"/>
          <w:lang w:val="uk-UA"/>
        </w:rPr>
        <w:t>-</w:t>
      </w:r>
      <w:r w:rsidR="00C47A03">
        <w:rPr>
          <w:sz w:val="26"/>
          <w:szCs w:val="26"/>
          <w:lang w:val="uk-UA"/>
        </w:rPr>
        <w:t>5213/08-23</w:t>
      </w:r>
      <w:r w:rsidR="00F34D44">
        <w:rPr>
          <w:sz w:val="26"/>
          <w:szCs w:val="26"/>
          <w:lang w:val="uk-UA"/>
        </w:rPr>
        <w:t xml:space="preserve"> від</w:t>
      </w:r>
      <w:r w:rsidR="00F34D44">
        <w:rPr>
          <w:sz w:val="26"/>
          <w:szCs w:val="26"/>
          <w:lang w:val="uk-UA"/>
        </w:rPr>
        <w:br/>
      </w:r>
      <w:r w:rsidR="00C47A03">
        <w:rPr>
          <w:sz w:val="26"/>
          <w:szCs w:val="26"/>
          <w:lang w:val="uk-UA"/>
        </w:rPr>
        <w:t>25</w:t>
      </w:r>
      <w:r w:rsidR="00D96B27" w:rsidRPr="002B6C2A">
        <w:rPr>
          <w:sz w:val="26"/>
          <w:szCs w:val="26"/>
          <w:lang w:val="uk-UA"/>
        </w:rPr>
        <w:t>.</w:t>
      </w:r>
      <w:r w:rsidR="00C47A03">
        <w:rPr>
          <w:sz w:val="26"/>
          <w:szCs w:val="26"/>
          <w:lang w:val="uk-UA"/>
        </w:rPr>
        <w:t>08</w:t>
      </w:r>
      <w:r w:rsidR="00D96B27" w:rsidRPr="002B6C2A">
        <w:rPr>
          <w:sz w:val="26"/>
          <w:szCs w:val="26"/>
          <w:lang w:val="uk-UA"/>
        </w:rPr>
        <w:t>.202</w:t>
      </w:r>
      <w:r w:rsidR="00C47A03">
        <w:rPr>
          <w:sz w:val="26"/>
          <w:szCs w:val="26"/>
          <w:lang w:val="uk-UA"/>
        </w:rPr>
        <w:t>3</w:t>
      </w:r>
      <w:r w:rsidR="00D96B27" w:rsidRPr="002B6C2A">
        <w:rPr>
          <w:sz w:val="26"/>
          <w:szCs w:val="26"/>
          <w:lang w:val="uk-UA"/>
        </w:rPr>
        <w:t xml:space="preserve"> р., </w:t>
      </w:r>
      <w:r w:rsidR="005E34BB" w:rsidRPr="002B6C2A">
        <w:rPr>
          <w:sz w:val="26"/>
          <w:szCs w:val="26"/>
          <w:lang w:val="uk-UA"/>
        </w:rPr>
        <w:t xml:space="preserve">враховуючи договір оренди нерухомого майна </w:t>
      </w:r>
      <w:r w:rsidR="0066638B" w:rsidRPr="002B6C2A">
        <w:rPr>
          <w:sz w:val="26"/>
          <w:szCs w:val="26"/>
          <w:lang w:val="uk-UA"/>
        </w:rPr>
        <w:t xml:space="preserve">№ </w:t>
      </w:r>
      <w:r w:rsidR="00C47A03">
        <w:rPr>
          <w:sz w:val="26"/>
          <w:szCs w:val="26"/>
          <w:lang w:val="uk-UA"/>
        </w:rPr>
        <w:t>9</w:t>
      </w:r>
      <w:r w:rsidR="0066638B" w:rsidRPr="002B6C2A">
        <w:rPr>
          <w:sz w:val="26"/>
          <w:szCs w:val="26"/>
          <w:lang w:val="uk-UA"/>
        </w:rPr>
        <w:t xml:space="preserve"> від 0</w:t>
      </w:r>
      <w:r w:rsidR="00C47A03">
        <w:rPr>
          <w:sz w:val="26"/>
          <w:szCs w:val="26"/>
          <w:lang w:val="uk-UA"/>
        </w:rPr>
        <w:t>1</w:t>
      </w:r>
      <w:r w:rsidR="0066638B" w:rsidRPr="002B6C2A">
        <w:rPr>
          <w:sz w:val="26"/>
          <w:szCs w:val="26"/>
          <w:lang w:val="uk-UA"/>
        </w:rPr>
        <w:t>.0</w:t>
      </w:r>
      <w:r w:rsidR="00C47A03">
        <w:rPr>
          <w:sz w:val="26"/>
          <w:szCs w:val="26"/>
          <w:lang w:val="uk-UA"/>
        </w:rPr>
        <w:t>6</w:t>
      </w:r>
      <w:r w:rsidR="0066638B" w:rsidRPr="002B6C2A">
        <w:rPr>
          <w:sz w:val="26"/>
          <w:szCs w:val="26"/>
          <w:lang w:val="uk-UA"/>
        </w:rPr>
        <w:t>.202</w:t>
      </w:r>
      <w:r w:rsidR="00C47A03">
        <w:rPr>
          <w:sz w:val="26"/>
          <w:szCs w:val="26"/>
          <w:lang w:val="uk-UA"/>
        </w:rPr>
        <w:t>3</w:t>
      </w:r>
      <w:r w:rsidR="0066638B" w:rsidRPr="002B6C2A">
        <w:rPr>
          <w:sz w:val="26"/>
          <w:szCs w:val="26"/>
          <w:lang w:val="uk-UA"/>
        </w:rPr>
        <w:t xml:space="preserve"> р.</w:t>
      </w:r>
      <w:r w:rsidR="005E34BB" w:rsidRPr="002B6C2A">
        <w:rPr>
          <w:sz w:val="26"/>
          <w:szCs w:val="26"/>
          <w:lang w:val="uk-UA"/>
        </w:rPr>
        <w:t xml:space="preserve">, </w:t>
      </w:r>
      <w:r w:rsidR="00C06DFA">
        <w:rPr>
          <w:sz w:val="26"/>
          <w:szCs w:val="26"/>
          <w:lang w:val="uk-UA"/>
        </w:rPr>
        <w:t xml:space="preserve">укладений за результатом електронного аукціону </w:t>
      </w:r>
      <w:r w:rsidR="00C06DFA" w:rsidRPr="00C06DFA">
        <w:rPr>
          <w:sz w:val="26"/>
          <w:szCs w:val="26"/>
          <w:lang w:val="uk-UA"/>
        </w:rPr>
        <w:t>LLР001-UА-20230410-88502</w:t>
      </w:r>
      <w:r w:rsidR="00C06DFA">
        <w:rPr>
          <w:sz w:val="26"/>
          <w:szCs w:val="26"/>
          <w:lang w:val="uk-UA"/>
        </w:rPr>
        <w:t>,</w:t>
      </w:r>
      <w:r w:rsidR="00F558D5" w:rsidRPr="002B6C2A">
        <w:rPr>
          <w:sz w:val="26"/>
          <w:szCs w:val="26"/>
          <w:lang w:val="uk-UA"/>
        </w:rPr>
        <w:t xml:space="preserve"> </w:t>
      </w:r>
      <w:r w:rsidR="00E73B23" w:rsidRPr="002B6C2A">
        <w:rPr>
          <w:sz w:val="26"/>
          <w:szCs w:val="26"/>
          <w:lang w:val="uk-UA"/>
        </w:rPr>
        <w:t xml:space="preserve">керуючись </w:t>
      </w:r>
      <w:r w:rsidR="00B44373" w:rsidRPr="002B6C2A">
        <w:rPr>
          <w:sz w:val="26"/>
          <w:szCs w:val="26"/>
          <w:lang w:val="uk-UA"/>
        </w:rPr>
        <w:t>Порядком роботи комісії з визначення доцільності та контролю за здійсненням ремонту майна ко</w:t>
      </w:r>
      <w:bookmarkStart w:id="1" w:name="_GoBack"/>
      <w:bookmarkEnd w:id="1"/>
      <w:r w:rsidR="00B44373" w:rsidRPr="002B6C2A">
        <w:rPr>
          <w:sz w:val="26"/>
          <w:szCs w:val="26"/>
          <w:lang w:val="uk-UA"/>
        </w:rPr>
        <w:t>мунальної власності, затвердженого рішенням Білгород-Дністровської міської ради</w:t>
      </w:r>
      <w:r w:rsidR="00C47A03" w:rsidRPr="00C47A03">
        <w:rPr>
          <w:sz w:val="26"/>
          <w:szCs w:val="26"/>
          <w:lang w:val="uk-UA"/>
        </w:rPr>
        <w:t xml:space="preserve"> </w:t>
      </w:r>
      <w:r w:rsidR="00C47A03" w:rsidRPr="002B6C2A">
        <w:rPr>
          <w:sz w:val="26"/>
          <w:szCs w:val="26"/>
          <w:lang w:val="uk-UA"/>
        </w:rPr>
        <w:t>від 25.11.2021 р.</w:t>
      </w:r>
      <w:r w:rsidR="00B44373" w:rsidRPr="002B6C2A">
        <w:rPr>
          <w:sz w:val="26"/>
          <w:szCs w:val="26"/>
          <w:lang w:val="uk-UA"/>
        </w:rPr>
        <w:t xml:space="preserve"> № 392-</w:t>
      </w:r>
      <w:r w:rsidR="00B44373" w:rsidRPr="002B6C2A">
        <w:rPr>
          <w:sz w:val="26"/>
          <w:szCs w:val="26"/>
          <w:lang w:val="en-US"/>
        </w:rPr>
        <w:t>VIII</w:t>
      </w:r>
      <w:r w:rsidR="00B44373" w:rsidRPr="002B6C2A">
        <w:rPr>
          <w:sz w:val="26"/>
          <w:szCs w:val="26"/>
          <w:lang w:val="uk-UA"/>
        </w:rPr>
        <w:t xml:space="preserve">, </w:t>
      </w:r>
      <w:r w:rsidR="005E34BB" w:rsidRPr="002B6C2A">
        <w:rPr>
          <w:sz w:val="26"/>
          <w:szCs w:val="26"/>
          <w:lang w:val="uk-UA"/>
        </w:rPr>
        <w:t>частиною 4 статті 21 Закону України «Про оренду державного та комунального майна», пунктом 158</w:t>
      </w:r>
      <w:r w:rsidR="007B4C82" w:rsidRPr="002B6C2A">
        <w:rPr>
          <w:sz w:val="26"/>
          <w:szCs w:val="26"/>
          <w:lang w:val="uk-UA"/>
        </w:rPr>
        <w:t>, 162</w:t>
      </w:r>
      <w:r w:rsidR="005E34BB" w:rsidRPr="002B6C2A">
        <w:rPr>
          <w:sz w:val="26"/>
          <w:szCs w:val="26"/>
          <w:lang w:val="uk-UA"/>
        </w:rPr>
        <w:t xml:space="preserve"> </w:t>
      </w:r>
      <w:r w:rsidR="00463011" w:rsidRPr="002B6C2A">
        <w:rPr>
          <w:sz w:val="26"/>
          <w:szCs w:val="26"/>
          <w:lang w:val="uk-UA"/>
        </w:rPr>
        <w:t>Порядку передачі в оренду державного та комунального майна, затвердженого постановою Кабінету Міністрів України від 03.06.2020 р. № 483</w:t>
      </w:r>
      <w:r w:rsidR="00957373" w:rsidRPr="002B6C2A">
        <w:rPr>
          <w:sz w:val="26"/>
          <w:szCs w:val="26"/>
          <w:lang w:val="uk-UA"/>
        </w:rPr>
        <w:t xml:space="preserve">, </w:t>
      </w:r>
      <w:r w:rsidR="00395C2F" w:rsidRPr="002B6C2A">
        <w:rPr>
          <w:sz w:val="26"/>
          <w:szCs w:val="26"/>
          <w:lang w:val="uk-UA"/>
        </w:rPr>
        <w:t>ч</w:t>
      </w:r>
      <w:r w:rsidR="00AF423D" w:rsidRPr="002B6C2A">
        <w:rPr>
          <w:sz w:val="26"/>
          <w:szCs w:val="26"/>
          <w:lang w:val="uk-UA"/>
        </w:rPr>
        <w:t xml:space="preserve">астиною </w:t>
      </w:r>
      <w:r w:rsidR="00395C2F" w:rsidRPr="002B6C2A">
        <w:rPr>
          <w:sz w:val="26"/>
          <w:szCs w:val="26"/>
          <w:lang w:val="uk-UA"/>
        </w:rPr>
        <w:t>1 ст</w:t>
      </w:r>
      <w:r w:rsidR="00AF423D" w:rsidRPr="002B6C2A">
        <w:rPr>
          <w:sz w:val="26"/>
          <w:szCs w:val="26"/>
          <w:lang w:val="uk-UA"/>
        </w:rPr>
        <w:t xml:space="preserve">атті </w:t>
      </w:r>
      <w:r w:rsidR="00395C2F" w:rsidRPr="002B6C2A">
        <w:rPr>
          <w:sz w:val="26"/>
          <w:szCs w:val="26"/>
          <w:lang w:val="uk-UA"/>
        </w:rPr>
        <w:t>26</w:t>
      </w:r>
      <w:r w:rsidR="00AF423D" w:rsidRPr="002B6C2A">
        <w:rPr>
          <w:sz w:val="26"/>
          <w:szCs w:val="26"/>
          <w:lang w:val="uk-UA"/>
        </w:rPr>
        <w:t xml:space="preserve"> </w:t>
      </w:r>
      <w:r w:rsidR="00395C2F" w:rsidRPr="002B6C2A">
        <w:rPr>
          <w:sz w:val="26"/>
          <w:szCs w:val="26"/>
          <w:lang w:val="uk-UA"/>
        </w:rPr>
        <w:t>та ч</w:t>
      </w:r>
      <w:r w:rsidR="00AF423D" w:rsidRPr="002B6C2A">
        <w:rPr>
          <w:sz w:val="26"/>
          <w:szCs w:val="26"/>
          <w:lang w:val="uk-UA"/>
        </w:rPr>
        <w:t xml:space="preserve">астиною </w:t>
      </w:r>
      <w:r w:rsidR="00395C2F" w:rsidRPr="002B6C2A">
        <w:rPr>
          <w:sz w:val="26"/>
          <w:szCs w:val="26"/>
          <w:lang w:val="uk-UA"/>
        </w:rPr>
        <w:t>5 ст</w:t>
      </w:r>
      <w:r w:rsidR="00AF423D" w:rsidRPr="002B6C2A">
        <w:rPr>
          <w:sz w:val="26"/>
          <w:szCs w:val="26"/>
          <w:lang w:val="uk-UA"/>
        </w:rPr>
        <w:t xml:space="preserve">атті </w:t>
      </w:r>
      <w:r w:rsidR="00395C2F" w:rsidRPr="002B6C2A">
        <w:rPr>
          <w:sz w:val="26"/>
          <w:szCs w:val="26"/>
          <w:lang w:val="uk-UA"/>
        </w:rPr>
        <w:t xml:space="preserve"> 60 Закону України «Про місцеве самоврядування в Україні», міська рада   </w:t>
      </w:r>
    </w:p>
    <w:p w:rsidR="002347FC" w:rsidRPr="002B6C2A" w:rsidRDefault="002347FC" w:rsidP="002347FC">
      <w:pPr>
        <w:shd w:val="clear" w:color="auto" w:fill="FFFFFF"/>
        <w:jc w:val="both"/>
        <w:rPr>
          <w:sz w:val="26"/>
          <w:szCs w:val="26"/>
          <w:lang w:val="uk-UA"/>
        </w:rPr>
      </w:pPr>
    </w:p>
    <w:p w:rsidR="00C47A03" w:rsidRPr="007C1D87" w:rsidRDefault="004A6325" w:rsidP="00C47A03">
      <w:pPr>
        <w:rPr>
          <w:sz w:val="26"/>
          <w:szCs w:val="26"/>
          <w:lang w:val="uk-UA"/>
        </w:rPr>
      </w:pPr>
      <w:r w:rsidRPr="007C1D87">
        <w:rPr>
          <w:sz w:val="26"/>
          <w:szCs w:val="26"/>
          <w:lang w:val="uk-UA"/>
        </w:rPr>
        <w:t>ВИРІШИЛА:</w:t>
      </w:r>
    </w:p>
    <w:p w:rsidR="00F34D44" w:rsidRDefault="00C47A03" w:rsidP="00F34D44">
      <w:pPr>
        <w:jc w:val="both"/>
        <w:rPr>
          <w:sz w:val="26"/>
          <w:szCs w:val="26"/>
          <w:lang w:val="uk-UA"/>
        </w:rPr>
      </w:pPr>
      <w:r w:rsidRPr="00C47A03">
        <w:rPr>
          <w:sz w:val="26"/>
          <w:szCs w:val="26"/>
          <w:lang w:val="uk-UA"/>
        </w:rPr>
        <w:tab/>
        <w:t xml:space="preserve">1. </w:t>
      </w:r>
      <w:r w:rsidR="0066638B" w:rsidRPr="00C47A03">
        <w:rPr>
          <w:sz w:val="26"/>
          <w:szCs w:val="26"/>
          <w:lang w:val="uk-UA"/>
        </w:rPr>
        <w:t xml:space="preserve">Надати згоду </w:t>
      </w:r>
      <w:r w:rsidR="00FA0D73" w:rsidRPr="00C47A03">
        <w:rPr>
          <w:sz w:val="26"/>
          <w:szCs w:val="26"/>
          <w:lang w:val="uk-UA"/>
        </w:rPr>
        <w:t xml:space="preserve">орендарю </w:t>
      </w:r>
      <w:r w:rsidR="00F34D44">
        <w:rPr>
          <w:sz w:val="26"/>
          <w:szCs w:val="26"/>
          <w:lang w:val="uk-UA"/>
        </w:rPr>
        <w:t xml:space="preserve">Фізичній особі </w:t>
      </w:r>
      <w:r w:rsidR="00E03379">
        <w:rPr>
          <w:sz w:val="26"/>
          <w:szCs w:val="26"/>
          <w:lang w:val="uk-UA"/>
        </w:rPr>
        <w:t>-</w:t>
      </w:r>
      <w:r w:rsidR="00F34D44">
        <w:rPr>
          <w:sz w:val="26"/>
          <w:szCs w:val="26"/>
          <w:lang w:val="uk-UA"/>
        </w:rPr>
        <w:t xml:space="preserve"> підприємцю Арабову Володимиру Григоровичу</w:t>
      </w:r>
      <w:r w:rsidR="00FA0D73" w:rsidRPr="00C47A03">
        <w:rPr>
          <w:sz w:val="26"/>
          <w:szCs w:val="26"/>
          <w:lang w:val="uk-UA"/>
        </w:rPr>
        <w:t xml:space="preserve"> (</w:t>
      </w:r>
      <w:r w:rsidR="00F34D44">
        <w:rPr>
          <w:sz w:val="26"/>
          <w:szCs w:val="26"/>
          <w:lang w:val="uk-UA"/>
        </w:rPr>
        <w:t>1726310133</w:t>
      </w:r>
      <w:r w:rsidR="00FA0D73" w:rsidRPr="00C47A03">
        <w:rPr>
          <w:sz w:val="26"/>
          <w:szCs w:val="26"/>
          <w:lang w:val="uk-UA"/>
        </w:rPr>
        <w:t xml:space="preserve">) </w:t>
      </w:r>
      <w:r w:rsidR="0066638B" w:rsidRPr="00C47A03">
        <w:rPr>
          <w:sz w:val="26"/>
          <w:szCs w:val="26"/>
          <w:lang w:val="uk-UA"/>
        </w:rPr>
        <w:t>на</w:t>
      </w:r>
      <w:r w:rsidR="0066638B" w:rsidRPr="005E5C67">
        <w:rPr>
          <w:sz w:val="26"/>
          <w:szCs w:val="26"/>
          <w:lang w:val="uk-UA"/>
        </w:rPr>
        <w:t xml:space="preserve"> здійснення невід’ємних поліпшень орендованого майна</w:t>
      </w:r>
      <w:r w:rsidR="00FA0D73" w:rsidRPr="005E5C67">
        <w:rPr>
          <w:sz w:val="26"/>
          <w:szCs w:val="26"/>
          <w:lang w:val="uk-UA"/>
        </w:rPr>
        <w:t xml:space="preserve"> </w:t>
      </w:r>
      <w:r w:rsidR="00D96B27" w:rsidRPr="005E5C67">
        <w:rPr>
          <w:sz w:val="26"/>
          <w:szCs w:val="26"/>
          <w:lang w:val="uk-UA"/>
        </w:rPr>
        <w:t>комунальної власності</w:t>
      </w:r>
      <w:r w:rsidR="00F34D44">
        <w:rPr>
          <w:sz w:val="26"/>
          <w:szCs w:val="26"/>
          <w:lang w:val="uk-UA"/>
        </w:rPr>
        <w:t>, а саме</w:t>
      </w:r>
      <w:r w:rsidR="00D96B27" w:rsidRPr="005E5C67">
        <w:rPr>
          <w:sz w:val="26"/>
          <w:szCs w:val="26"/>
          <w:lang w:val="uk-UA"/>
        </w:rPr>
        <w:t xml:space="preserve"> </w:t>
      </w:r>
      <w:r w:rsidR="00F34D44" w:rsidRPr="00F34D44">
        <w:rPr>
          <w:sz w:val="26"/>
          <w:szCs w:val="26"/>
          <w:lang w:val="uk-UA"/>
        </w:rPr>
        <w:t xml:space="preserve">нежитлових приміщень літ. «Л», загальною площею 56,2 кв.м, по вул. Ізмаїльській, 56 </w:t>
      </w:r>
      <w:r w:rsidR="00FA0D73" w:rsidRPr="005E5C67">
        <w:rPr>
          <w:sz w:val="26"/>
          <w:szCs w:val="26"/>
          <w:lang w:val="uk-UA"/>
        </w:rPr>
        <w:t>в м. Білгород-Дністровський, Одеської області</w:t>
      </w:r>
      <w:r w:rsidR="00FF5ACC" w:rsidRPr="005E5C67">
        <w:rPr>
          <w:sz w:val="26"/>
          <w:szCs w:val="26"/>
          <w:lang w:val="uk-UA"/>
        </w:rPr>
        <w:t xml:space="preserve">, орендованих відповідно до договору  оренди нерухомого майна № </w:t>
      </w:r>
      <w:r w:rsidR="00F34D44">
        <w:rPr>
          <w:sz w:val="26"/>
          <w:szCs w:val="26"/>
          <w:lang w:val="uk-UA"/>
        </w:rPr>
        <w:t>9</w:t>
      </w:r>
      <w:r w:rsidR="00FF5ACC" w:rsidRPr="005E5C67">
        <w:rPr>
          <w:sz w:val="26"/>
          <w:szCs w:val="26"/>
          <w:lang w:val="uk-UA"/>
        </w:rPr>
        <w:t xml:space="preserve"> від 0</w:t>
      </w:r>
      <w:r w:rsidR="00F34D44">
        <w:rPr>
          <w:sz w:val="26"/>
          <w:szCs w:val="26"/>
          <w:lang w:val="uk-UA"/>
        </w:rPr>
        <w:t>1</w:t>
      </w:r>
      <w:r w:rsidR="00FF5ACC" w:rsidRPr="005E5C67">
        <w:rPr>
          <w:sz w:val="26"/>
          <w:szCs w:val="26"/>
          <w:lang w:val="uk-UA"/>
        </w:rPr>
        <w:t>.0</w:t>
      </w:r>
      <w:r w:rsidR="00F34D44">
        <w:rPr>
          <w:sz w:val="26"/>
          <w:szCs w:val="26"/>
          <w:lang w:val="uk-UA"/>
        </w:rPr>
        <w:t>6</w:t>
      </w:r>
      <w:r w:rsidR="00FF5ACC" w:rsidRPr="005E5C67">
        <w:rPr>
          <w:sz w:val="26"/>
          <w:szCs w:val="26"/>
          <w:lang w:val="uk-UA"/>
        </w:rPr>
        <w:t>.202</w:t>
      </w:r>
      <w:r w:rsidR="00F34D44">
        <w:rPr>
          <w:sz w:val="26"/>
          <w:szCs w:val="26"/>
          <w:lang w:val="uk-UA"/>
        </w:rPr>
        <w:t>3</w:t>
      </w:r>
      <w:r w:rsidR="00FF5ACC" w:rsidRPr="005E5C67">
        <w:rPr>
          <w:sz w:val="26"/>
          <w:szCs w:val="26"/>
          <w:lang w:val="uk-UA"/>
        </w:rPr>
        <w:t xml:space="preserve"> р.</w:t>
      </w:r>
      <w:r w:rsidR="00C06DFA" w:rsidRPr="00C06DFA">
        <w:rPr>
          <w:sz w:val="26"/>
          <w:szCs w:val="26"/>
          <w:lang w:val="uk-UA"/>
        </w:rPr>
        <w:t xml:space="preserve"> </w:t>
      </w:r>
      <w:r w:rsidR="00C06DFA">
        <w:rPr>
          <w:sz w:val="26"/>
          <w:szCs w:val="26"/>
          <w:lang w:val="uk-UA"/>
        </w:rPr>
        <w:t>укладен</w:t>
      </w:r>
      <w:r w:rsidR="00C06DFA">
        <w:rPr>
          <w:sz w:val="26"/>
          <w:szCs w:val="26"/>
          <w:lang w:val="uk-UA"/>
        </w:rPr>
        <w:t>ого</w:t>
      </w:r>
      <w:r w:rsidR="00C06DFA">
        <w:rPr>
          <w:sz w:val="26"/>
          <w:szCs w:val="26"/>
          <w:lang w:val="uk-UA"/>
        </w:rPr>
        <w:t xml:space="preserve"> за результатом електронного аукціону </w:t>
      </w:r>
      <w:r w:rsidR="00C06DFA" w:rsidRPr="00C06DFA">
        <w:rPr>
          <w:sz w:val="26"/>
          <w:szCs w:val="26"/>
          <w:lang w:val="uk-UA"/>
        </w:rPr>
        <w:t>LLР001-UА-20230410-88502</w:t>
      </w:r>
    </w:p>
    <w:p w:rsidR="00F34D44" w:rsidRDefault="00F34D44" w:rsidP="00F34D44">
      <w:pPr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ab/>
        <w:t xml:space="preserve">2. </w:t>
      </w:r>
      <w:r w:rsidR="007B4C82" w:rsidRPr="005E5C67">
        <w:rPr>
          <w:sz w:val="26"/>
          <w:szCs w:val="26"/>
          <w:lang w:val="uk-UA"/>
        </w:rPr>
        <w:t>Після здійснення невід’ємних поліпшень орендар подає інформацію про завершення виконання робіт на розгляд Білгород-Дністровської міської ради.</w:t>
      </w:r>
    </w:p>
    <w:p w:rsidR="00F34D44" w:rsidRDefault="00F34D44" w:rsidP="00F34D44">
      <w:pPr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ab/>
        <w:t xml:space="preserve">3. </w:t>
      </w:r>
      <w:r w:rsidR="007B4C82" w:rsidRPr="002B6C2A">
        <w:rPr>
          <w:sz w:val="26"/>
          <w:szCs w:val="26"/>
          <w:lang w:val="uk-UA"/>
        </w:rPr>
        <w:t>Вартість невід’ємних поліпшень</w:t>
      </w:r>
      <w:r w:rsidR="00AE54FD" w:rsidRPr="002B6C2A">
        <w:rPr>
          <w:sz w:val="26"/>
          <w:szCs w:val="26"/>
          <w:lang w:val="uk-UA"/>
        </w:rPr>
        <w:t xml:space="preserve"> здійснених орендарем відповідно до п.1 цього рішення</w:t>
      </w:r>
      <w:r w:rsidR="007B4C82" w:rsidRPr="002B6C2A">
        <w:rPr>
          <w:sz w:val="26"/>
          <w:szCs w:val="26"/>
          <w:lang w:val="uk-UA"/>
        </w:rPr>
        <w:t xml:space="preserve"> компенсується в порядку передбаченому пунктами 164 – 167</w:t>
      </w:r>
      <w:r w:rsidR="00AE54FD" w:rsidRPr="002B6C2A">
        <w:rPr>
          <w:sz w:val="26"/>
          <w:szCs w:val="26"/>
          <w:lang w:val="uk-UA"/>
        </w:rPr>
        <w:t xml:space="preserve"> </w:t>
      </w:r>
      <w:r w:rsidR="007B4C82" w:rsidRPr="002B6C2A">
        <w:rPr>
          <w:sz w:val="26"/>
          <w:szCs w:val="26"/>
          <w:lang w:val="uk-UA"/>
        </w:rPr>
        <w:t>Порядку передачі в оренду державного та комунального майна, затвердженого постановою Кабінету Міністрів У</w:t>
      </w:r>
      <w:r>
        <w:rPr>
          <w:sz w:val="26"/>
          <w:szCs w:val="26"/>
          <w:lang w:val="uk-UA"/>
        </w:rPr>
        <w:t>країни від 03.06.2020 р. № 483.</w:t>
      </w:r>
    </w:p>
    <w:p w:rsidR="00F34D44" w:rsidRDefault="00F34D44" w:rsidP="00F34D44">
      <w:pPr>
        <w:jc w:val="both"/>
        <w:rPr>
          <w:szCs w:val="28"/>
          <w:lang w:val="uk-UA"/>
        </w:rPr>
      </w:pPr>
      <w:r>
        <w:rPr>
          <w:sz w:val="26"/>
          <w:szCs w:val="26"/>
          <w:lang w:val="uk-UA"/>
        </w:rPr>
        <w:tab/>
        <w:t xml:space="preserve">4. </w:t>
      </w:r>
      <w:r w:rsidR="008C17C6" w:rsidRPr="002B6C2A">
        <w:rPr>
          <w:sz w:val="26"/>
          <w:szCs w:val="26"/>
          <w:lang w:val="uk-UA"/>
        </w:rPr>
        <w:t xml:space="preserve">Контроль за виконанням даного рішення покласти на постійну комісію з питань житлово-комунального господарства, транспорту, зв’язку та управління комунальною власністю </w:t>
      </w:r>
      <w:r w:rsidRPr="00831356">
        <w:rPr>
          <w:szCs w:val="28"/>
          <w:lang w:val="uk-UA"/>
        </w:rPr>
        <w:t xml:space="preserve">(Олександр </w:t>
      </w:r>
      <w:r>
        <w:rPr>
          <w:szCs w:val="28"/>
          <w:lang w:val="uk-UA"/>
        </w:rPr>
        <w:t>МОРОЗОВ</w:t>
      </w:r>
      <w:r w:rsidRPr="00831356">
        <w:rPr>
          <w:szCs w:val="28"/>
          <w:lang w:val="uk-UA"/>
        </w:rPr>
        <w:t>)</w:t>
      </w:r>
      <w:r>
        <w:rPr>
          <w:szCs w:val="28"/>
          <w:lang w:val="uk-UA"/>
        </w:rPr>
        <w:t>.</w:t>
      </w:r>
    </w:p>
    <w:p w:rsidR="008C17C6" w:rsidRPr="002B6C2A" w:rsidRDefault="008C17C6" w:rsidP="00F34D44">
      <w:pPr>
        <w:jc w:val="both"/>
        <w:rPr>
          <w:sz w:val="26"/>
          <w:szCs w:val="26"/>
          <w:lang w:val="uk-UA"/>
        </w:rPr>
      </w:pPr>
    </w:p>
    <w:p w:rsidR="008C17C6" w:rsidRPr="002B6C2A" w:rsidRDefault="008C17C6" w:rsidP="008C17C6">
      <w:pPr>
        <w:jc w:val="right"/>
        <w:rPr>
          <w:sz w:val="26"/>
          <w:szCs w:val="26"/>
          <w:lang w:val="uk-UA"/>
        </w:rPr>
      </w:pPr>
      <w:r w:rsidRPr="002B6C2A">
        <w:rPr>
          <w:sz w:val="26"/>
          <w:szCs w:val="26"/>
          <w:lang w:val="uk-UA"/>
        </w:rPr>
        <w:t>Проєкт рішення підготовлено</w:t>
      </w:r>
    </w:p>
    <w:p w:rsidR="00CA75BC" w:rsidRPr="00AD06E9" w:rsidRDefault="008C17C6" w:rsidP="008C17C6">
      <w:pPr>
        <w:jc w:val="right"/>
        <w:rPr>
          <w:sz w:val="27"/>
          <w:szCs w:val="27"/>
          <w:lang w:val="uk-UA"/>
        </w:rPr>
      </w:pPr>
      <w:r w:rsidRPr="002B6C2A">
        <w:rPr>
          <w:sz w:val="26"/>
          <w:szCs w:val="26"/>
          <w:lang w:val="uk-UA"/>
        </w:rPr>
        <w:t>Управлінням комунальної власності</w:t>
      </w:r>
    </w:p>
    <w:sectPr w:rsidR="00CA75BC" w:rsidRPr="00AD06E9" w:rsidSect="00F34D44">
      <w:pgSz w:w="11907" w:h="16840" w:code="9"/>
      <w:pgMar w:top="851" w:right="992" w:bottom="568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096B" w:rsidRDefault="0004096B" w:rsidP="006A58C1">
      <w:r>
        <w:separator/>
      </w:r>
    </w:p>
  </w:endnote>
  <w:endnote w:type="continuationSeparator" w:id="0">
    <w:p w:rsidR="0004096B" w:rsidRDefault="0004096B" w:rsidP="006A58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096B" w:rsidRDefault="0004096B" w:rsidP="006A58C1">
      <w:r>
        <w:separator/>
      </w:r>
    </w:p>
  </w:footnote>
  <w:footnote w:type="continuationSeparator" w:id="0">
    <w:p w:rsidR="0004096B" w:rsidRDefault="0004096B" w:rsidP="006A58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F5716"/>
    <w:multiLevelType w:val="hybridMultilevel"/>
    <w:tmpl w:val="20DA9184"/>
    <w:lvl w:ilvl="0" w:tplc="0902E1E6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636D03"/>
    <w:multiLevelType w:val="hybridMultilevel"/>
    <w:tmpl w:val="682241A8"/>
    <w:lvl w:ilvl="0" w:tplc="42983FC8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1E7144"/>
    <w:multiLevelType w:val="hybridMultilevel"/>
    <w:tmpl w:val="EDD47746"/>
    <w:lvl w:ilvl="0" w:tplc="250C810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940AAA"/>
    <w:multiLevelType w:val="hybridMultilevel"/>
    <w:tmpl w:val="94FC2822"/>
    <w:lvl w:ilvl="0" w:tplc="F7FE6480">
      <w:start w:val="1"/>
      <w:numFmt w:val="decimal"/>
      <w:lvlText w:val="%1."/>
      <w:lvlJc w:val="left"/>
      <w:pPr>
        <w:tabs>
          <w:tab w:val="num" w:pos="1833"/>
        </w:tabs>
        <w:ind w:left="1833" w:hanging="1125"/>
      </w:pPr>
      <w:rPr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 w15:restartNumberingAfterBreak="0">
    <w:nsid w:val="141175CB"/>
    <w:multiLevelType w:val="hybridMultilevel"/>
    <w:tmpl w:val="FCE0A3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D76602"/>
    <w:multiLevelType w:val="hybridMultilevel"/>
    <w:tmpl w:val="04C41EFA"/>
    <w:lvl w:ilvl="0" w:tplc="3A203622">
      <w:start w:val="2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204E0B4E"/>
    <w:multiLevelType w:val="hybridMultilevel"/>
    <w:tmpl w:val="524CA2AE"/>
    <w:lvl w:ilvl="0" w:tplc="040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2A37472"/>
    <w:multiLevelType w:val="hybridMultilevel"/>
    <w:tmpl w:val="B2DC1F1C"/>
    <w:lvl w:ilvl="0" w:tplc="642A324A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0966D5"/>
    <w:multiLevelType w:val="hybridMultilevel"/>
    <w:tmpl w:val="247863F0"/>
    <w:lvl w:ilvl="0" w:tplc="3470F428">
      <w:start w:val="1"/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9" w15:restartNumberingAfterBreak="0">
    <w:nsid w:val="26D45863"/>
    <w:multiLevelType w:val="hybridMultilevel"/>
    <w:tmpl w:val="72547204"/>
    <w:lvl w:ilvl="0" w:tplc="25885418">
      <w:start w:val="2"/>
      <w:numFmt w:val="bullet"/>
      <w:lvlText w:val=""/>
      <w:lvlJc w:val="left"/>
      <w:pPr>
        <w:tabs>
          <w:tab w:val="num" w:pos="810"/>
        </w:tabs>
        <w:ind w:left="810" w:hanging="360"/>
      </w:pPr>
      <w:rPr>
        <w:rFonts w:ascii="Symbol" w:eastAsia="Times New Roman" w:hAnsi="Symbol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1530"/>
        </w:tabs>
        <w:ind w:left="15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50"/>
        </w:tabs>
        <w:ind w:left="22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70"/>
        </w:tabs>
        <w:ind w:left="29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90"/>
        </w:tabs>
        <w:ind w:left="36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10"/>
        </w:tabs>
        <w:ind w:left="44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30"/>
        </w:tabs>
        <w:ind w:left="51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50"/>
        </w:tabs>
        <w:ind w:left="58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70"/>
        </w:tabs>
        <w:ind w:left="6570" w:hanging="360"/>
      </w:pPr>
      <w:rPr>
        <w:rFonts w:ascii="Wingdings" w:hAnsi="Wingdings" w:hint="default"/>
      </w:rPr>
    </w:lvl>
  </w:abstractNum>
  <w:abstractNum w:abstractNumId="10" w15:restartNumberingAfterBreak="0">
    <w:nsid w:val="393147B1"/>
    <w:multiLevelType w:val="hybridMultilevel"/>
    <w:tmpl w:val="3D24219A"/>
    <w:lvl w:ilvl="0" w:tplc="11A8C4CC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3E9C3419"/>
    <w:multiLevelType w:val="hybridMultilevel"/>
    <w:tmpl w:val="37DC7B9E"/>
    <w:lvl w:ilvl="0" w:tplc="41A6D4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0DA1D74"/>
    <w:multiLevelType w:val="hybridMultilevel"/>
    <w:tmpl w:val="3D24219A"/>
    <w:lvl w:ilvl="0" w:tplc="11A8C4CC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 w15:restartNumberingAfterBreak="0">
    <w:nsid w:val="41D00284"/>
    <w:multiLevelType w:val="multilevel"/>
    <w:tmpl w:val="920C4B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isLgl/>
      <w:lvlText w:val="%2."/>
      <w:lvlJc w:val="left"/>
      <w:pPr>
        <w:ind w:left="1287" w:hanging="720"/>
      </w:pPr>
      <w:rPr>
        <w:rFonts w:ascii="Times New Roman" w:eastAsia="Times New Roman" w:hAnsi="Times New Roman" w:cs="Times New Roman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70" w:hanging="720"/>
      </w:pPr>
      <w:rPr>
        <w:i w:val="0"/>
      </w:rPr>
    </w:lvl>
    <w:lvl w:ilvl="3">
      <w:start w:val="1"/>
      <w:numFmt w:val="decimal"/>
      <w:isLgl/>
      <w:lvlText w:val="%1.%2.%3.%4."/>
      <w:lvlJc w:val="left"/>
      <w:pPr>
        <w:ind w:left="2925" w:hanging="1080"/>
      </w:pPr>
      <w:rPr>
        <w:i w:val="0"/>
      </w:rPr>
    </w:lvl>
    <w:lvl w:ilvl="4">
      <w:start w:val="1"/>
      <w:numFmt w:val="decimal"/>
      <w:isLgl/>
      <w:lvlText w:val="%1.%2.%3.%4.%5."/>
      <w:lvlJc w:val="left"/>
      <w:pPr>
        <w:ind w:left="3420" w:hanging="1080"/>
      </w:pPr>
      <w:rPr>
        <w:i w:val="0"/>
      </w:rPr>
    </w:lvl>
    <w:lvl w:ilvl="5">
      <w:start w:val="1"/>
      <w:numFmt w:val="decimal"/>
      <w:isLgl/>
      <w:lvlText w:val="%1.%2.%3.%4.%5.%6."/>
      <w:lvlJc w:val="left"/>
      <w:pPr>
        <w:ind w:left="4275" w:hanging="1440"/>
      </w:pPr>
      <w:rPr>
        <w:i w:val="0"/>
      </w:rPr>
    </w:lvl>
    <w:lvl w:ilvl="6">
      <w:start w:val="1"/>
      <w:numFmt w:val="decimal"/>
      <w:isLgl/>
      <w:lvlText w:val="%1.%2.%3.%4.%5.%6.%7."/>
      <w:lvlJc w:val="left"/>
      <w:pPr>
        <w:ind w:left="5130" w:hanging="1800"/>
      </w:pPr>
      <w:rPr>
        <w:i w:val="0"/>
      </w:rPr>
    </w:lvl>
    <w:lvl w:ilvl="7">
      <w:start w:val="1"/>
      <w:numFmt w:val="decimal"/>
      <w:isLgl/>
      <w:lvlText w:val="%1.%2.%3.%4.%5.%6.%7.%8."/>
      <w:lvlJc w:val="left"/>
      <w:pPr>
        <w:ind w:left="5625" w:hanging="1800"/>
      </w:pPr>
      <w:rPr>
        <w:i w:val="0"/>
      </w:rPr>
    </w:lvl>
    <w:lvl w:ilvl="8">
      <w:start w:val="1"/>
      <w:numFmt w:val="decimal"/>
      <w:isLgl/>
      <w:lvlText w:val="%1.%2.%3.%4.%5.%6.%7.%8.%9."/>
      <w:lvlJc w:val="left"/>
      <w:pPr>
        <w:ind w:left="6480" w:hanging="2160"/>
      </w:pPr>
      <w:rPr>
        <w:i w:val="0"/>
      </w:rPr>
    </w:lvl>
  </w:abstractNum>
  <w:abstractNum w:abstractNumId="14" w15:restartNumberingAfterBreak="0">
    <w:nsid w:val="4A222D1F"/>
    <w:multiLevelType w:val="hybridMultilevel"/>
    <w:tmpl w:val="B3FEBBD0"/>
    <w:lvl w:ilvl="0" w:tplc="489C0BD8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 w15:restartNumberingAfterBreak="0">
    <w:nsid w:val="5BCA2AE8"/>
    <w:multiLevelType w:val="hybridMultilevel"/>
    <w:tmpl w:val="5106DC7A"/>
    <w:lvl w:ilvl="0" w:tplc="A16668D0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6" w15:restartNumberingAfterBreak="0">
    <w:nsid w:val="5CFE36EC"/>
    <w:multiLevelType w:val="hybridMultilevel"/>
    <w:tmpl w:val="A7EA62D0"/>
    <w:lvl w:ilvl="0" w:tplc="84345A9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61676FBD"/>
    <w:multiLevelType w:val="hybridMultilevel"/>
    <w:tmpl w:val="9056AEEA"/>
    <w:lvl w:ilvl="0" w:tplc="260E63AE">
      <w:start w:val="19"/>
      <w:numFmt w:val="decimal"/>
      <w:lvlText w:val=""/>
      <w:lvlJc w:val="left"/>
      <w:pPr>
        <w:tabs>
          <w:tab w:val="num" w:pos="2040"/>
        </w:tabs>
        <w:ind w:left="20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760"/>
        </w:tabs>
        <w:ind w:left="27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480"/>
        </w:tabs>
        <w:ind w:left="34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200"/>
        </w:tabs>
        <w:ind w:left="42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920"/>
        </w:tabs>
        <w:ind w:left="49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640"/>
        </w:tabs>
        <w:ind w:left="56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360"/>
        </w:tabs>
        <w:ind w:left="63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080"/>
        </w:tabs>
        <w:ind w:left="70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800"/>
        </w:tabs>
        <w:ind w:left="7800" w:hanging="360"/>
      </w:pPr>
      <w:rPr>
        <w:rFonts w:ascii="Wingdings" w:hAnsi="Wingdings" w:hint="default"/>
      </w:rPr>
    </w:lvl>
  </w:abstractNum>
  <w:abstractNum w:abstractNumId="18" w15:restartNumberingAfterBreak="0">
    <w:nsid w:val="63417BBC"/>
    <w:multiLevelType w:val="hybridMultilevel"/>
    <w:tmpl w:val="05BEA1A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1D5664"/>
    <w:multiLevelType w:val="hybridMultilevel"/>
    <w:tmpl w:val="D60C3E7A"/>
    <w:lvl w:ilvl="0" w:tplc="8D50A8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5D420C0"/>
    <w:multiLevelType w:val="multilevel"/>
    <w:tmpl w:val="D06C7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/>
      </w:rPr>
    </w:lvl>
  </w:abstractNum>
  <w:abstractNum w:abstractNumId="21" w15:restartNumberingAfterBreak="0">
    <w:nsid w:val="7A4F7512"/>
    <w:multiLevelType w:val="multilevel"/>
    <w:tmpl w:val="FA0066BA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b w:val="0"/>
      </w:rPr>
    </w:lvl>
  </w:abstractNum>
  <w:abstractNum w:abstractNumId="22" w15:restartNumberingAfterBreak="0">
    <w:nsid w:val="7E322ADC"/>
    <w:multiLevelType w:val="hybridMultilevel"/>
    <w:tmpl w:val="6F162BEC"/>
    <w:lvl w:ilvl="0" w:tplc="D83C03D6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55" w:hanging="360"/>
      </w:pPr>
    </w:lvl>
    <w:lvl w:ilvl="2" w:tplc="0422001B" w:tentative="1">
      <w:start w:val="1"/>
      <w:numFmt w:val="lowerRoman"/>
      <w:lvlText w:val="%3."/>
      <w:lvlJc w:val="right"/>
      <w:pPr>
        <w:ind w:left="1875" w:hanging="180"/>
      </w:pPr>
    </w:lvl>
    <w:lvl w:ilvl="3" w:tplc="0422000F" w:tentative="1">
      <w:start w:val="1"/>
      <w:numFmt w:val="decimal"/>
      <w:lvlText w:val="%4."/>
      <w:lvlJc w:val="left"/>
      <w:pPr>
        <w:ind w:left="2595" w:hanging="360"/>
      </w:pPr>
    </w:lvl>
    <w:lvl w:ilvl="4" w:tplc="04220019" w:tentative="1">
      <w:start w:val="1"/>
      <w:numFmt w:val="lowerLetter"/>
      <w:lvlText w:val="%5."/>
      <w:lvlJc w:val="left"/>
      <w:pPr>
        <w:ind w:left="3315" w:hanging="360"/>
      </w:pPr>
    </w:lvl>
    <w:lvl w:ilvl="5" w:tplc="0422001B" w:tentative="1">
      <w:start w:val="1"/>
      <w:numFmt w:val="lowerRoman"/>
      <w:lvlText w:val="%6."/>
      <w:lvlJc w:val="right"/>
      <w:pPr>
        <w:ind w:left="4035" w:hanging="180"/>
      </w:pPr>
    </w:lvl>
    <w:lvl w:ilvl="6" w:tplc="0422000F" w:tentative="1">
      <w:start w:val="1"/>
      <w:numFmt w:val="decimal"/>
      <w:lvlText w:val="%7."/>
      <w:lvlJc w:val="left"/>
      <w:pPr>
        <w:ind w:left="4755" w:hanging="360"/>
      </w:pPr>
    </w:lvl>
    <w:lvl w:ilvl="7" w:tplc="04220019" w:tentative="1">
      <w:start w:val="1"/>
      <w:numFmt w:val="lowerLetter"/>
      <w:lvlText w:val="%8."/>
      <w:lvlJc w:val="left"/>
      <w:pPr>
        <w:ind w:left="5475" w:hanging="360"/>
      </w:pPr>
    </w:lvl>
    <w:lvl w:ilvl="8" w:tplc="0422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19"/>
  </w:num>
  <w:num w:numId="2">
    <w:abstractNumId w:val="9"/>
  </w:num>
  <w:num w:numId="3">
    <w:abstractNumId w:val="17"/>
  </w:num>
  <w:num w:numId="4">
    <w:abstractNumId w:val="7"/>
  </w:num>
  <w:num w:numId="5">
    <w:abstractNumId w:val="21"/>
  </w:num>
  <w:num w:numId="6">
    <w:abstractNumId w:val="0"/>
  </w:num>
  <w:num w:numId="7">
    <w:abstractNumId w:val="14"/>
  </w:num>
  <w:num w:numId="8">
    <w:abstractNumId w:val="16"/>
  </w:num>
  <w:num w:numId="9">
    <w:abstractNumId w:val="5"/>
  </w:num>
  <w:num w:numId="10">
    <w:abstractNumId w:val="15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  <w:num w:numId="13">
    <w:abstractNumId w:val="8"/>
  </w:num>
  <w:num w:numId="14">
    <w:abstractNumId w:val="2"/>
  </w:num>
  <w:num w:numId="15">
    <w:abstractNumId w:val="12"/>
  </w:num>
  <w:num w:numId="16">
    <w:abstractNumId w:val="10"/>
  </w:num>
  <w:num w:numId="17">
    <w:abstractNumId w:val="6"/>
  </w:num>
  <w:num w:numId="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0"/>
  </w:num>
  <w:num w:numId="20">
    <w:abstractNumId w:val="1"/>
  </w:num>
  <w:num w:numId="21">
    <w:abstractNumId w:val="11"/>
  </w:num>
  <w:num w:numId="22">
    <w:abstractNumId w:val="18"/>
  </w:num>
  <w:num w:numId="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40"/>
  <w:drawingGridVerticalSpacing w:val="381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41E"/>
    <w:rsid w:val="00001BAD"/>
    <w:rsid w:val="00003ED0"/>
    <w:rsid w:val="0001217F"/>
    <w:rsid w:val="00015EEA"/>
    <w:rsid w:val="00020FEE"/>
    <w:rsid w:val="00021D9A"/>
    <w:rsid w:val="00024882"/>
    <w:rsid w:val="00035947"/>
    <w:rsid w:val="000366FF"/>
    <w:rsid w:val="00040717"/>
    <w:rsid w:val="0004096B"/>
    <w:rsid w:val="00041F06"/>
    <w:rsid w:val="000446AC"/>
    <w:rsid w:val="000465F5"/>
    <w:rsid w:val="00052338"/>
    <w:rsid w:val="00065C61"/>
    <w:rsid w:val="00065F73"/>
    <w:rsid w:val="00090A41"/>
    <w:rsid w:val="00090FAD"/>
    <w:rsid w:val="000927E9"/>
    <w:rsid w:val="000928CD"/>
    <w:rsid w:val="00092BA7"/>
    <w:rsid w:val="00092D6E"/>
    <w:rsid w:val="00096A77"/>
    <w:rsid w:val="000A3265"/>
    <w:rsid w:val="000A3769"/>
    <w:rsid w:val="000A6FC3"/>
    <w:rsid w:val="000B4FB3"/>
    <w:rsid w:val="000B5B1D"/>
    <w:rsid w:val="000B5ED6"/>
    <w:rsid w:val="000B684E"/>
    <w:rsid w:val="000C4CB7"/>
    <w:rsid w:val="000C785A"/>
    <w:rsid w:val="000D0804"/>
    <w:rsid w:val="000D4D3F"/>
    <w:rsid w:val="000D73D4"/>
    <w:rsid w:val="000E26F8"/>
    <w:rsid w:val="000E2A63"/>
    <w:rsid w:val="0010228B"/>
    <w:rsid w:val="001056D2"/>
    <w:rsid w:val="001105F6"/>
    <w:rsid w:val="00111B0B"/>
    <w:rsid w:val="00112D15"/>
    <w:rsid w:val="0011684A"/>
    <w:rsid w:val="001213D5"/>
    <w:rsid w:val="0012164C"/>
    <w:rsid w:val="0012258C"/>
    <w:rsid w:val="00122A76"/>
    <w:rsid w:val="001304E9"/>
    <w:rsid w:val="001376A3"/>
    <w:rsid w:val="00137F80"/>
    <w:rsid w:val="00142AD3"/>
    <w:rsid w:val="00144EDB"/>
    <w:rsid w:val="001457DC"/>
    <w:rsid w:val="00146960"/>
    <w:rsid w:val="00150A1D"/>
    <w:rsid w:val="00153214"/>
    <w:rsid w:val="00166F09"/>
    <w:rsid w:val="001671C5"/>
    <w:rsid w:val="0017026C"/>
    <w:rsid w:val="001728B8"/>
    <w:rsid w:val="0018503F"/>
    <w:rsid w:val="00187FDA"/>
    <w:rsid w:val="00192AF2"/>
    <w:rsid w:val="0019320F"/>
    <w:rsid w:val="0019322E"/>
    <w:rsid w:val="00194C02"/>
    <w:rsid w:val="00195612"/>
    <w:rsid w:val="00195967"/>
    <w:rsid w:val="001A7B0A"/>
    <w:rsid w:val="001B69A7"/>
    <w:rsid w:val="001C4180"/>
    <w:rsid w:val="001C683D"/>
    <w:rsid w:val="001D3DAE"/>
    <w:rsid w:val="001E29CC"/>
    <w:rsid w:val="001E32BD"/>
    <w:rsid w:val="001E4D88"/>
    <w:rsid w:val="001F056A"/>
    <w:rsid w:val="001F1220"/>
    <w:rsid w:val="001F3621"/>
    <w:rsid w:val="001F3B5B"/>
    <w:rsid w:val="001F4047"/>
    <w:rsid w:val="001F5257"/>
    <w:rsid w:val="001F5451"/>
    <w:rsid w:val="00202491"/>
    <w:rsid w:val="0020286B"/>
    <w:rsid w:val="0020432E"/>
    <w:rsid w:val="00211D85"/>
    <w:rsid w:val="002313D4"/>
    <w:rsid w:val="00232727"/>
    <w:rsid w:val="002347FC"/>
    <w:rsid w:val="00234B92"/>
    <w:rsid w:val="0025085F"/>
    <w:rsid w:val="002531C5"/>
    <w:rsid w:val="00260C68"/>
    <w:rsid w:val="00263954"/>
    <w:rsid w:val="00265027"/>
    <w:rsid w:val="00267AE9"/>
    <w:rsid w:val="00271636"/>
    <w:rsid w:val="00271DBB"/>
    <w:rsid w:val="0027602D"/>
    <w:rsid w:val="002765AC"/>
    <w:rsid w:val="00281DAB"/>
    <w:rsid w:val="00284E51"/>
    <w:rsid w:val="00284FBC"/>
    <w:rsid w:val="002947F2"/>
    <w:rsid w:val="002976A2"/>
    <w:rsid w:val="002A2B22"/>
    <w:rsid w:val="002A3601"/>
    <w:rsid w:val="002A4173"/>
    <w:rsid w:val="002A6591"/>
    <w:rsid w:val="002A73E5"/>
    <w:rsid w:val="002B3FB0"/>
    <w:rsid w:val="002B6C2A"/>
    <w:rsid w:val="002C0727"/>
    <w:rsid w:val="002C77B5"/>
    <w:rsid w:val="002D1D80"/>
    <w:rsid w:val="002D4B11"/>
    <w:rsid w:val="002D59F3"/>
    <w:rsid w:val="002E2B1D"/>
    <w:rsid w:val="002E3114"/>
    <w:rsid w:val="002F13D3"/>
    <w:rsid w:val="002F29FA"/>
    <w:rsid w:val="002F2C5A"/>
    <w:rsid w:val="00306560"/>
    <w:rsid w:val="00307BB8"/>
    <w:rsid w:val="003143E4"/>
    <w:rsid w:val="00316403"/>
    <w:rsid w:val="0031731C"/>
    <w:rsid w:val="00336CAB"/>
    <w:rsid w:val="00342045"/>
    <w:rsid w:val="003445DF"/>
    <w:rsid w:val="00344936"/>
    <w:rsid w:val="00357353"/>
    <w:rsid w:val="00362464"/>
    <w:rsid w:val="00364653"/>
    <w:rsid w:val="0036541E"/>
    <w:rsid w:val="00372C9E"/>
    <w:rsid w:val="00382496"/>
    <w:rsid w:val="00382C3A"/>
    <w:rsid w:val="00384451"/>
    <w:rsid w:val="003874B5"/>
    <w:rsid w:val="00393538"/>
    <w:rsid w:val="0039421E"/>
    <w:rsid w:val="00395C2F"/>
    <w:rsid w:val="003A0C14"/>
    <w:rsid w:val="003A187C"/>
    <w:rsid w:val="003A4C9C"/>
    <w:rsid w:val="003A70BB"/>
    <w:rsid w:val="003C24AC"/>
    <w:rsid w:val="003C6F38"/>
    <w:rsid w:val="003C7576"/>
    <w:rsid w:val="003D4737"/>
    <w:rsid w:val="003D5738"/>
    <w:rsid w:val="003D668F"/>
    <w:rsid w:val="003E4230"/>
    <w:rsid w:val="00411796"/>
    <w:rsid w:val="00411A39"/>
    <w:rsid w:val="00412798"/>
    <w:rsid w:val="00416AF8"/>
    <w:rsid w:val="00417D9C"/>
    <w:rsid w:val="004238FC"/>
    <w:rsid w:val="004274CF"/>
    <w:rsid w:val="004303B8"/>
    <w:rsid w:val="00430B7B"/>
    <w:rsid w:val="00432413"/>
    <w:rsid w:val="00446B5E"/>
    <w:rsid w:val="00451A85"/>
    <w:rsid w:val="00456F74"/>
    <w:rsid w:val="0046079E"/>
    <w:rsid w:val="00463011"/>
    <w:rsid w:val="00465ADE"/>
    <w:rsid w:val="00474DE3"/>
    <w:rsid w:val="00477E79"/>
    <w:rsid w:val="00480BC2"/>
    <w:rsid w:val="00486D1F"/>
    <w:rsid w:val="00491172"/>
    <w:rsid w:val="00493096"/>
    <w:rsid w:val="00493B59"/>
    <w:rsid w:val="004945A0"/>
    <w:rsid w:val="0049554C"/>
    <w:rsid w:val="004A1ADC"/>
    <w:rsid w:val="004A6325"/>
    <w:rsid w:val="004B0065"/>
    <w:rsid w:val="004B2C48"/>
    <w:rsid w:val="004B67DA"/>
    <w:rsid w:val="004C32A3"/>
    <w:rsid w:val="004D1902"/>
    <w:rsid w:val="004D1CD4"/>
    <w:rsid w:val="004D39BC"/>
    <w:rsid w:val="004D700E"/>
    <w:rsid w:val="004D7729"/>
    <w:rsid w:val="004E08CB"/>
    <w:rsid w:val="004E49A1"/>
    <w:rsid w:val="004E5ED5"/>
    <w:rsid w:val="004F1ED2"/>
    <w:rsid w:val="0050237F"/>
    <w:rsid w:val="00506744"/>
    <w:rsid w:val="005106A6"/>
    <w:rsid w:val="0051253A"/>
    <w:rsid w:val="00513121"/>
    <w:rsid w:val="00516A7A"/>
    <w:rsid w:val="00520323"/>
    <w:rsid w:val="00522906"/>
    <w:rsid w:val="00522A67"/>
    <w:rsid w:val="00522C8E"/>
    <w:rsid w:val="00534F7E"/>
    <w:rsid w:val="00535037"/>
    <w:rsid w:val="00541488"/>
    <w:rsid w:val="00553CA0"/>
    <w:rsid w:val="005566A4"/>
    <w:rsid w:val="00557905"/>
    <w:rsid w:val="00560DB6"/>
    <w:rsid w:val="005614A7"/>
    <w:rsid w:val="00561D64"/>
    <w:rsid w:val="00567502"/>
    <w:rsid w:val="00577531"/>
    <w:rsid w:val="00577E31"/>
    <w:rsid w:val="00585B12"/>
    <w:rsid w:val="005902DE"/>
    <w:rsid w:val="005A0DFA"/>
    <w:rsid w:val="005A3594"/>
    <w:rsid w:val="005A39E8"/>
    <w:rsid w:val="005B1AC3"/>
    <w:rsid w:val="005B68E6"/>
    <w:rsid w:val="005B79AC"/>
    <w:rsid w:val="005C0E61"/>
    <w:rsid w:val="005C4B39"/>
    <w:rsid w:val="005C4BC2"/>
    <w:rsid w:val="005C5CD6"/>
    <w:rsid w:val="005E34BB"/>
    <w:rsid w:val="005E5C67"/>
    <w:rsid w:val="005F1970"/>
    <w:rsid w:val="005F1A62"/>
    <w:rsid w:val="00601D8A"/>
    <w:rsid w:val="006056F5"/>
    <w:rsid w:val="00605ABD"/>
    <w:rsid w:val="00606224"/>
    <w:rsid w:val="00621B34"/>
    <w:rsid w:val="00624460"/>
    <w:rsid w:val="00624C53"/>
    <w:rsid w:val="00624D9F"/>
    <w:rsid w:val="0063384B"/>
    <w:rsid w:val="00637284"/>
    <w:rsid w:val="006408DE"/>
    <w:rsid w:val="00640D97"/>
    <w:rsid w:val="00647D74"/>
    <w:rsid w:val="006531BB"/>
    <w:rsid w:val="006538A0"/>
    <w:rsid w:val="0066638B"/>
    <w:rsid w:val="00670FBC"/>
    <w:rsid w:val="006714BB"/>
    <w:rsid w:val="00676734"/>
    <w:rsid w:val="006863CD"/>
    <w:rsid w:val="00687D99"/>
    <w:rsid w:val="006902E2"/>
    <w:rsid w:val="00690533"/>
    <w:rsid w:val="00694042"/>
    <w:rsid w:val="0069561F"/>
    <w:rsid w:val="0069776D"/>
    <w:rsid w:val="006A159D"/>
    <w:rsid w:val="006A23CB"/>
    <w:rsid w:val="006A32F2"/>
    <w:rsid w:val="006A3CB1"/>
    <w:rsid w:val="006A58C1"/>
    <w:rsid w:val="006A724D"/>
    <w:rsid w:val="006B0FB5"/>
    <w:rsid w:val="006B14A1"/>
    <w:rsid w:val="006B1659"/>
    <w:rsid w:val="006B271B"/>
    <w:rsid w:val="006B31DF"/>
    <w:rsid w:val="006B654B"/>
    <w:rsid w:val="006B687C"/>
    <w:rsid w:val="006C21C9"/>
    <w:rsid w:val="006C2EBC"/>
    <w:rsid w:val="006D1A54"/>
    <w:rsid w:val="006D246C"/>
    <w:rsid w:val="006E209F"/>
    <w:rsid w:val="006E310E"/>
    <w:rsid w:val="006E6D0F"/>
    <w:rsid w:val="006F1223"/>
    <w:rsid w:val="006F3E77"/>
    <w:rsid w:val="0071791A"/>
    <w:rsid w:val="007231AD"/>
    <w:rsid w:val="00725921"/>
    <w:rsid w:val="00730360"/>
    <w:rsid w:val="007332B1"/>
    <w:rsid w:val="007335E7"/>
    <w:rsid w:val="007349B1"/>
    <w:rsid w:val="007371A4"/>
    <w:rsid w:val="00740D31"/>
    <w:rsid w:val="00741D83"/>
    <w:rsid w:val="007476BD"/>
    <w:rsid w:val="0075565C"/>
    <w:rsid w:val="00756B03"/>
    <w:rsid w:val="0076515E"/>
    <w:rsid w:val="00766DF7"/>
    <w:rsid w:val="007711DD"/>
    <w:rsid w:val="007738D7"/>
    <w:rsid w:val="00780291"/>
    <w:rsid w:val="00791EA0"/>
    <w:rsid w:val="00795CC4"/>
    <w:rsid w:val="00795EE4"/>
    <w:rsid w:val="007B1297"/>
    <w:rsid w:val="007B26EB"/>
    <w:rsid w:val="007B4402"/>
    <w:rsid w:val="007B4C82"/>
    <w:rsid w:val="007B603E"/>
    <w:rsid w:val="007B6DE4"/>
    <w:rsid w:val="007C0788"/>
    <w:rsid w:val="007C1D87"/>
    <w:rsid w:val="007C5E63"/>
    <w:rsid w:val="007D1495"/>
    <w:rsid w:val="007D21D7"/>
    <w:rsid w:val="007E20AD"/>
    <w:rsid w:val="007E3419"/>
    <w:rsid w:val="007E472A"/>
    <w:rsid w:val="007F3936"/>
    <w:rsid w:val="00824E7E"/>
    <w:rsid w:val="00826BDB"/>
    <w:rsid w:val="0084542C"/>
    <w:rsid w:val="00850D54"/>
    <w:rsid w:val="00857BC4"/>
    <w:rsid w:val="00860FCE"/>
    <w:rsid w:val="00867DD4"/>
    <w:rsid w:val="00870165"/>
    <w:rsid w:val="008719BB"/>
    <w:rsid w:val="00875420"/>
    <w:rsid w:val="00875807"/>
    <w:rsid w:val="00883AA0"/>
    <w:rsid w:val="008861CA"/>
    <w:rsid w:val="008919CB"/>
    <w:rsid w:val="0089615C"/>
    <w:rsid w:val="0089799A"/>
    <w:rsid w:val="008A0ACE"/>
    <w:rsid w:val="008A13C1"/>
    <w:rsid w:val="008A279F"/>
    <w:rsid w:val="008A5365"/>
    <w:rsid w:val="008A6EF4"/>
    <w:rsid w:val="008C17C6"/>
    <w:rsid w:val="008C71C1"/>
    <w:rsid w:val="008D3E30"/>
    <w:rsid w:val="008D3F50"/>
    <w:rsid w:val="008D48B6"/>
    <w:rsid w:val="008E1ED4"/>
    <w:rsid w:val="008E5D08"/>
    <w:rsid w:val="008E5E18"/>
    <w:rsid w:val="008F05FC"/>
    <w:rsid w:val="008F2FD0"/>
    <w:rsid w:val="008F59B7"/>
    <w:rsid w:val="00900EC4"/>
    <w:rsid w:val="009043D3"/>
    <w:rsid w:val="00910BCA"/>
    <w:rsid w:val="009125C9"/>
    <w:rsid w:val="0092663C"/>
    <w:rsid w:val="00926BF7"/>
    <w:rsid w:val="00936212"/>
    <w:rsid w:val="009364AF"/>
    <w:rsid w:val="00945647"/>
    <w:rsid w:val="0095734B"/>
    <w:rsid w:val="00957373"/>
    <w:rsid w:val="00957E14"/>
    <w:rsid w:val="0096063F"/>
    <w:rsid w:val="0097167C"/>
    <w:rsid w:val="00971F14"/>
    <w:rsid w:val="009834C8"/>
    <w:rsid w:val="009839D9"/>
    <w:rsid w:val="00984B03"/>
    <w:rsid w:val="00984E01"/>
    <w:rsid w:val="00985E55"/>
    <w:rsid w:val="009864F7"/>
    <w:rsid w:val="00990E02"/>
    <w:rsid w:val="0099460B"/>
    <w:rsid w:val="00997FF7"/>
    <w:rsid w:val="009B2C7E"/>
    <w:rsid w:val="009B45FF"/>
    <w:rsid w:val="009B6DF1"/>
    <w:rsid w:val="009C2B64"/>
    <w:rsid w:val="009C3AB1"/>
    <w:rsid w:val="009C5208"/>
    <w:rsid w:val="009D0E36"/>
    <w:rsid w:val="009D631D"/>
    <w:rsid w:val="009E5E1E"/>
    <w:rsid w:val="009E742D"/>
    <w:rsid w:val="009F047B"/>
    <w:rsid w:val="009F2FAD"/>
    <w:rsid w:val="00A028EF"/>
    <w:rsid w:val="00A06DDC"/>
    <w:rsid w:val="00A126DF"/>
    <w:rsid w:val="00A14A81"/>
    <w:rsid w:val="00A1548A"/>
    <w:rsid w:val="00A15D95"/>
    <w:rsid w:val="00A21D1B"/>
    <w:rsid w:val="00A24771"/>
    <w:rsid w:val="00A25CE7"/>
    <w:rsid w:val="00A25E62"/>
    <w:rsid w:val="00A25EAA"/>
    <w:rsid w:val="00A45822"/>
    <w:rsid w:val="00A53FB5"/>
    <w:rsid w:val="00A549BB"/>
    <w:rsid w:val="00A62618"/>
    <w:rsid w:val="00A64723"/>
    <w:rsid w:val="00A7059F"/>
    <w:rsid w:val="00A762F7"/>
    <w:rsid w:val="00A80DCB"/>
    <w:rsid w:val="00A8511C"/>
    <w:rsid w:val="00A87623"/>
    <w:rsid w:val="00AA0599"/>
    <w:rsid w:val="00AA23BC"/>
    <w:rsid w:val="00AA39BA"/>
    <w:rsid w:val="00AA56B2"/>
    <w:rsid w:val="00AB02D6"/>
    <w:rsid w:val="00AB1DF0"/>
    <w:rsid w:val="00AC20CE"/>
    <w:rsid w:val="00AC2F8B"/>
    <w:rsid w:val="00AC760D"/>
    <w:rsid w:val="00AD06E9"/>
    <w:rsid w:val="00AD0D93"/>
    <w:rsid w:val="00AD3590"/>
    <w:rsid w:val="00AD3700"/>
    <w:rsid w:val="00AE54FD"/>
    <w:rsid w:val="00AE613C"/>
    <w:rsid w:val="00AF0FE5"/>
    <w:rsid w:val="00AF423D"/>
    <w:rsid w:val="00AF50A0"/>
    <w:rsid w:val="00AF6FDE"/>
    <w:rsid w:val="00AF7437"/>
    <w:rsid w:val="00B03178"/>
    <w:rsid w:val="00B0544D"/>
    <w:rsid w:val="00B05CCE"/>
    <w:rsid w:val="00B07618"/>
    <w:rsid w:val="00B11785"/>
    <w:rsid w:val="00B17E18"/>
    <w:rsid w:val="00B21629"/>
    <w:rsid w:val="00B222BC"/>
    <w:rsid w:val="00B26C66"/>
    <w:rsid w:val="00B26CFF"/>
    <w:rsid w:val="00B358A7"/>
    <w:rsid w:val="00B44373"/>
    <w:rsid w:val="00B55358"/>
    <w:rsid w:val="00B57191"/>
    <w:rsid w:val="00B64276"/>
    <w:rsid w:val="00B64AFB"/>
    <w:rsid w:val="00B71760"/>
    <w:rsid w:val="00B71AD3"/>
    <w:rsid w:val="00B72307"/>
    <w:rsid w:val="00B748D0"/>
    <w:rsid w:val="00B809AC"/>
    <w:rsid w:val="00B85D2C"/>
    <w:rsid w:val="00B86F97"/>
    <w:rsid w:val="00B907DE"/>
    <w:rsid w:val="00B96E67"/>
    <w:rsid w:val="00BA1CF9"/>
    <w:rsid w:val="00BA3086"/>
    <w:rsid w:val="00BA3B62"/>
    <w:rsid w:val="00BA7301"/>
    <w:rsid w:val="00BB1F21"/>
    <w:rsid w:val="00BB287A"/>
    <w:rsid w:val="00BB3809"/>
    <w:rsid w:val="00BB38E3"/>
    <w:rsid w:val="00BC107C"/>
    <w:rsid w:val="00BC3FAE"/>
    <w:rsid w:val="00BC5CD0"/>
    <w:rsid w:val="00BC5D96"/>
    <w:rsid w:val="00BC6D71"/>
    <w:rsid w:val="00BC6DCC"/>
    <w:rsid w:val="00BD3750"/>
    <w:rsid w:val="00BD5FEE"/>
    <w:rsid w:val="00BE5611"/>
    <w:rsid w:val="00BE6DC4"/>
    <w:rsid w:val="00BF4531"/>
    <w:rsid w:val="00C03B8C"/>
    <w:rsid w:val="00C06DFA"/>
    <w:rsid w:val="00C11987"/>
    <w:rsid w:val="00C20FB6"/>
    <w:rsid w:val="00C3289E"/>
    <w:rsid w:val="00C3773E"/>
    <w:rsid w:val="00C37DC8"/>
    <w:rsid w:val="00C40560"/>
    <w:rsid w:val="00C40B0F"/>
    <w:rsid w:val="00C47A03"/>
    <w:rsid w:val="00C52EA3"/>
    <w:rsid w:val="00C53D2D"/>
    <w:rsid w:val="00C55C1C"/>
    <w:rsid w:val="00C66136"/>
    <w:rsid w:val="00C76155"/>
    <w:rsid w:val="00C90E53"/>
    <w:rsid w:val="00C919F9"/>
    <w:rsid w:val="00C91E2D"/>
    <w:rsid w:val="00C93A36"/>
    <w:rsid w:val="00C94707"/>
    <w:rsid w:val="00C95C4B"/>
    <w:rsid w:val="00C95CEC"/>
    <w:rsid w:val="00CA0387"/>
    <w:rsid w:val="00CA1BF1"/>
    <w:rsid w:val="00CA75BC"/>
    <w:rsid w:val="00CB1CBC"/>
    <w:rsid w:val="00CC08E7"/>
    <w:rsid w:val="00CE255B"/>
    <w:rsid w:val="00CE2CC6"/>
    <w:rsid w:val="00CE74D4"/>
    <w:rsid w:val="00CF7358"/>
    <w:rsid w:val="00D055FD"/>
    <w:rsid w:val="00D0760B"/>
    <w:rsid w:val="00D165AF"/>
    <w:rsid w:val="00D2332A"/>
    <w:rsid w:val="00D24999"/>
    <w:rsid w:val="00D338D8"/>
    <w:rsid w:val="00D35065"/>
    <w:rsid w:val="00D37532"/>
    <w:rsid w:val="00D37F92"/>
    <w:rsid w:val="00D41099"/>
    <w:rsid w:val="00D45EC2"/>
    <w:rsid w:val="00D471BD"/>
    <w:rsid w:val="00D50F13"/>
    <w:rsid w:val="00D53954"/>
    <w:rsid w:val="00D56B41"/>
    <w:rsid w:val="00D6033D"/>
    <w:rsid w:val="00D61238"/>
    <w:rsid w:val="00D6295B"/>
    <w:rsid w:val="00D640B0"/>
    <w:rsid w:val="00D736C0"/>
    <w:rsid w:val="00D7406E"/>
    <w:rsid w:val="00D767FD"/>
    <w:rsid w:val="00D7731B"/>
    <w:rsid w:val="00D832FF"/>
    <w:rsid w:val="00D924EE"/>
    <w:rsid w:val="00D9294C"/>
    <w:rsid w:val="00D96B27"/>
    <w:rsid w:val="00DA1F42"/>
    <w:rsid w:val="00DA2F04"/>
    <w:rsid w:val="00DB30D1"/>
    <w:rsid w:val="00DC1E1F"/>
    <w:rsid w:val="00DD1F79"/>
    <w:rsid w:val="00DE01DD"/>
    <w:rsid w:val="00DE04EB"/>
    <w:rsid w:val="00DE13C8"/>
    <w:rsid w:val="00DF0CA0"/>
    <w:rsid w:val="00DF1C49"/>
    <w:rsid w:val="00DF373E"/>
    <w:rsid w:val="00E0204A"/>
    <w:rsid w:val="00E03379"/>
    <w:rsid w:val="00E0742D"/>
    <w:rsid w:val="00E11C2C"/>
    <w:rsid w:val="00E1239E"/>
    <w:rsid w:val="00E14DC8"/>
    <w:rsid w:val="00E157A4"/>
    <w:rsid w:val="00E16E47"/>
    <w:rsid w:val="00E2311B"/>
    <w:rsid w:val="00E25162"/>
    <w:rsid w:val="00E41E4D"/>
    <w:rsid w:val="00E447FE"/>
    <w:rsid w:val="00E505B5"/>
    <w:rsid w:val="00E5110B"/>
    <w:rsid w:val="00E516A6"/>
    <w:rsid w:val="00E565AB"/>
    <w:rsid w:val="00E60DFE"/>
    <w:rsid w:val="00E669DA"/>
    <w:rsid w:val="00E73B23"/>
    <w:rsid w:val="00E80257"/>
    <w:rsid w:val="00E8248D"/>
    <w:rsid w:val="00E85FDC"/>
    <w:rsid w:val="00E91507"/>
    <w:rsid w:val="00E93FD6"/>
    <w:rsid w:val="00EA2705"/>
    <w:rsid w:val="00EA3DE1"/>
    <w:rsid w:val="00EA6983"/>
    <w:rsid w:val="00EB683C"/>
    <w:rsid w:val="00EB702A"/>
    <w:rsid w:val="00EC0FB9"/>
    <w:rsid w:val="00EC65AC"/>
    <w:rsid w:val="00ED06AB"/>
    <w:rsid w:val="00ED0ACE"/>
    <w:rsid w:val="00ED1F69"/>
    <w:rsid w:val="00ED4526"/>
    <w:rsid w:val="00ED6861"/>
    <w:rsid w:val="00ED7766"/>
    <w:rsid w:val="00EE04DE"/>
    <w:rsid w:val="00EF1682"/>
    <w:rsid w:val="00EF1A31"/>
    <w:rsid w:val="00EF4883"/>
    <w:rsid w:val="00EF63EB"/>
    <w:rsid w:val="00F04B48"/>
    <w:rsid w:val="00F15604"/>
    <w:rsid w:val="00F200B1"/>
    <w:rsid w:val="00F222CE"/>
    <w:rsid w:val="00F23C6F"/>
    <w:rsid w:val="00F31426"/>
    <w:rsid w:val="00F34D44"/>
    <w:rsid w:val="00F37972"/>
    <w:rsid w:val="00F558D5"/>
    <w:rsid w:val="00F5738D"/>
    <w:rsid w:val="00F61D5A"/>
    <w:rsid w:val="00F63071"/>
    <w:rsid w:val="00F649EF"/>
    <w:rsid w:val="00F70173"/>
    <w:rsid w:val="00F74CD2"/>
    <w:rsid w:val="00F771B4"/>
    <w:rsid w:val="00F7743B"/>
    <w:rsid w:val="00F838C4"/>
    <w:rsid w:val="00F84F24"/>
    <w:rsid w:val="00F854ED"/>
    <w:rsid w:val="00F8578D"/>
    <w:rsid w:val="00F9283B"/>
    <w:rsid w:val="00F95571"/>
    <w:rsid w:val="00FA0D73"/>
    <w:rsid w:val="00FA69BA"/>
    <w:rsid w:val="00FB350F"/>
    <w:rsid w:val="00FB37BA"/>
    <w:rsid w:val="00FB3E2B"/>
    <w:rsid w:val="00FC203D"/>
    <w:rsid w:val="00FD115D"/>
    <w:rsid w:val="00FD1AA3"/>
    <w:rsid w:val="00FD253B"/>
    <w:rsid w:val="00FD4E52"/>
    <w:rsid w:val="00FD5E86"/>
    <w:rsid w:val="00FE24AF"/>
    <w:rsid w:val="00FE3B3B"/>
    <w:rsid w:val="00FF00CB"/>
    <w:rsid w:val="00FF5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DB7467"/>
  <w15:docId w15:val="{4CA238DF-549C-474D-9281-DE3CC840E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rFonts w:ascii="Arial" w:hAnsi="Arial"/>
      <w:b/>
      <w:bCs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caps/>
      <w:sz w:val="32"/>
      <w:szCs w:val="20"/>
    </w:rPr>
  </w:style>
  <w:style w:type="paragraph" w:styleId="3">
    <w:name w:val="heading 3"/>
    <w:basedOn w:val="a"/>
    <w:next w:val="a"/>
    <w:link w:val="30"/>
    <w:semiHidden/>
    <w:unhideWhenUsed/>
    <w:qFormat/>
    <w:rsid w:val="0099460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sz w:val="32"/>
      <w:szCs w:val="20"/>
    </w:rPr>
  </w:style>
  <w:style w:type="paragraph" w:styleId="a4">
    <w:name w:val="Body Text Indent"/>
    <w:basedOn w:val="a"/>
    <w:pPr>
      <w:ind w:firstLine="567"/>
      <w:jc w:val="both"/>
    </w:pPr>
    <w:rPr>
      <w:rFonts w:ascii="Arial" w:hAnsi="Arial"/>
      <w:sz w:val="24"/>
      <w:lang w:val="uk-UA"/>
    </w:rPr>
  </w:style>
  <w:style w:type="paragraph" w:styleId="a5">
    <w:name w:val="header"/>
    <w:basedOn w:val="a"/>
    <w:link w:val="a6"/>
    <w:uiPriority w:val="99"/>
    <w:rsid w:val="00AC20CE"/>
    <w:pPr>
      <w:tabs>
        <w:tab w:val="center" w:pos="4677"/>
        <w:tab w:val="right" w:pos="9355"/>
      </w:tabs>
    </w:pPr>
    <w:rPr>
      <w:sz w:val="24"/>
    </w:rPr>
  </w:style>
  <w:style w:type="paragraph" w:styleId="a7">
    <w:name w:val="List Paragraph"/>
    <w:basedOn w:val="a"/>
    <w:uiPriority w:val="34"/>
    <w:qFormat/>
    <w:rsid w:val="00267AE9"/>
    <w:pPr>
      <w:ind w:left="720"/>
      <w:contextualSpacing/>
    </w:pPr>
  </w:style>
  <w:style w:type="paragraph" w:customStyle="1" w:styleId="rvps2">
    <w:name w:val="rvps2"/>
    <w:basedOn w:val="a"/>
    <w:rsid w:val="00687D99"/>
    <w:pPr>
      <w:spacing w:before="100" w:beforeAutospacing="1" w:after="100" w:afterAutospacing="1"/>
    </w:pPr>
    <w:rPr>
      <w:sz w:val="24"/>
      <w:lang w:val="en-US" w:eastAsia="en-US"/>
    </w:rPr>
  </w:style>
  <w:style w:type="paragraph" w:customStyle="1" w:styleId="10">
    <w:name w:val="Обычный1"/>
    <w:rsid w:val="0096063F"/>
    <w:pPr>
      <w:spacing w:line="276" w:lineRule="auto"/>
    </w:pPr>
    <w:rPr>
      <w:rFonts w:ascii="Arial" w:eastAsia="Arial" w:hAnsi="Arial" w:cs="Arial"/>
      <w:color w:val="000000"/>
      <w:sz w:val="22"/>
      <w:szCs w:val="22"/>
      <w:lang w:val="ru-RU" w:eastAsia="ru-RU"/>
    </w:rPr>
  </w:style>
  <w:style w:type="paragraph" w:styleId="a8">
    <w:name w:val="Balloon Text"/>
    <w:basedOn w:val="a"/>
    <w:link w:val="a9"/>
    <w:rsid w:val="006D246C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rsid w:val="006D246C"/>
    <w:rPr>
      <w:rFonts w:ascii="Segoe UI" w:hAnsi="Segoe UI" w:cs="Segoe UI"/>
      <w:sz w:val="18"/>
      <w:szCs w:val="18"/>
      <w:lang w:val="ru-RU" w:eastAsia="ru-RU"/>
    </w:rPr>
  </w:style>
  <w:style w:type="table" w:styleId="aa">
    <w:name w:val="Table Grid"/>
    <w:basedOn w:val="a1"/>
    <w:rsid w:val="00553C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footer"/>
    <w:basedOn w:val="a"/>
    <w:link w:val="ac"/>
    <w:rsid w:val="00B64AFB"/>
    <w:pPr>
      <w:tabs>
        <w:tab w:val="center" w:pos="4153"/>
        <w:tab w:val="right" w:pos="8306"/>
      </w:tabs>
    </w:pPr>
    <w:rPr>
      <w:rFonts w:ascii="Arial" w:hAnsi="Arial"/>
      <w:sz w:val="24"/>
      <w:szCs w:val="20"/>
      <w:lang w:val="uk-UA"/>
    </w:rPr>
  </w:style>
  <w:style w:type="character" w:customStyle="1" w:styleId="ac">
    <w:name w:val="Нижний колонтитул Знак"/>
    <w:basedOn w:val="a0"/>
    <w:link w:val="ab"/>
    <w:rsid w:val="00B64AFB"/>
    <w:rPr>
      <w:rFonts w:ascii="Arial" w:hAnsi="Arial"/>
      <w:sz w:val="24"/>
      <w:lang w:val="uk-UA" w:eastAsia="ru-RU"/>
    </w:rPr>
  </w:style>
  <w:style w:type="character" w:styleId="ad">
    <w:name w:val="Hyperlink"/>
    <w:basedOn w:val="a0"/>
    <w:uiPriority w:val="99"/>
    <w:unhideWhenUsed/>
    <w:rsid w:val="003C24AC"/>
    <w:rPr>
      <w:color w:val="0000FF"/>
      <w:u w:val="single"/>
    </w:rPr>
  </w:style>
  <w:style w:type="character" w:customStyle="1" w:styleId="30">
    <w:name w:val="Заголовок 3 Знак"/>
    <w:basedOn w:val="a0"/>
    <w:link w:val="3"/>
    <w:semiHidden/>
    <w:rsid w:val="0099460B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6A58C1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87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56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857200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160449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15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9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9833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443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142711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462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91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126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7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ADBD27-9857-4294-8CEA-A717C59AC9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320</Words>
  <Characters>2200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2515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ALOCHKA</dc:creator>
  <cp:keywords/>
  <dc:description/>
  <cp:lastModifiedBy>user</cp:lastModifiedBy>
  <cp:revision>16</cp:revision>
  <cp:lastPrinted>2023-10-06T07:28:00Z</cp:lastPrinted>
  <dcterms:created xsi:type="dcterms:W3CDTF">2023-10-05T07:19:00Z</dcterms:created>
  <dcterms:modified xsi:type="dcterms:W3CDTF">2023-10-06T13:35:00Z</dcterms:modified>
</cp:coreProperties>
</file>