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A44BF6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A44BF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669" w:rsidRPr="00A44BF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C0965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215105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A44BF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A44BF6" w:rsidRDefault="007C0965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02 липня</w:t>
      </w:r>
      <w:r w:rsidR="002A4E8F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>2020</w:t>
      </w:r>
      <w:r w:rsidR="000C67D8" w:rsidRPr="00A44BF6">
        <w:rPr>
          <w:b/>
          <w:bCs/>
          <w:szCs w:val="28"/>
        </w:rPr>
        <w:t xml:space="preserve"> </w:t>
      </w:r>
      <w:r w:rsidR="00F547BC" w:rsidRPr="00A44BF6">
        <w:rPr>
          <w:b/>
          <w:bCs/>
          <w:szCs w:val="28"/>
        </w:rPr>
        <w:t>року</w:t>
      </w:r>
      <w:r w:rsidR="005E1AE9" w:rsidRPr="00A44BF6">
        <w:rPr>
          <w:b/>
          <w:bCs/>
          <w:szCs w:val="28"/>
        </w:rPr>
        <w:tab/>
      </w:r>
      <w:r w:rsidR="00581631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  <w:t>10</w:t>
      </w:r>
      <w:r w:rsidR="00FB044B" w:rsidRPr="00A44BF6">
        <w:rPr>
          <w:b/>
          <w:bCs/>
          <w:szCs w:val="28"/>
        </w:rPr>
        <w:t>.00</w:t>
      </w:r>
      <w:r w:rsidR="00215105" w:rsidRPr="00A44BF6">
        <w:rPr>
          <w:b/>
          <w:bCs/>
          <w:szCs w:val="28"/>
        </w:rPr>
        <w:tab/>
      </w:r>
      <w:r w:rsidR="00215105" w:rsidRPr="00A44BF6">
        <w:rPr>
          <w:b/>
          <w:bCs/>
          <w:szCs w:val="28"/>
        </w:rPr>
        <w:tab/>
      </w:r>
    </w:p>
    <w:p w:rsidR="0034626C" w:rsidRPr="00A44BF6" w:rsidRDefault="0034626C" w:rsidP="00032C56">
      <w:pPr>
        <w:jc w:val="both"/>
        <w:rPr>
          <w:b/>
          <w:bCs/>
          <w:szCs w:val="28"/>
        </w:rPr>
      </w:pPr>
    </w:p>
    <w:p w:rsidR="00F547BC" w:rsidRPr="00A44BF6" w:rsidRDefault="00F547BC" w:rsidP="00032C56">
      <w:pPr>
        <w:jc w:val="both"/>
        <w:rPr>
          <w:b/>
          <w:bCs/>
          <w:szCs w:val="28"/>
        </w:rPr>
      </w:pPr>
      <w:r w:rsidRPr="00A44BF6">
        <w:rPr>
          <w:b/>
          <w:bCs/>
          <w:szCs w:val="28"/>
        </w:rPr>
        <w:t>м. Білгород-Дністровський</w:t>
      </w:r>
    </w:p>
    <w:p w:rsidR="00713EC3" w:rsidRPr="00A44BF6" w:rsidRDefault="00713EC3" w:rsidP="00032C56">
      <w:pPr>
        <w:jc w:val="both"/>
        <w:rPr>
          <w:bCs/>
          <w:szCs w:val="28"/>
        </w:rPr>
      </w:pPr>
    </w:p>
    <w:p w:rsidR="00F547BC" w:rsidRPr="00A44BF6" w:rsidRDefault="00F547BC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Присутні члени виконкому:</w:t>
      </w:r>
    </w:p>
    <w:p w:rsidR="007C3D96" w:rsidRPr="00A44BF6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A44BF6" w:rsidTr="0082639D">
        <w:trPr>
          <w:trHeight w:val="243"/>
        </w:trPr>
        <w:tc>
          <w:tcPr>
            <w:tcW w:w="4785" w:type="dxa"/>
          </w:tcPr>
          <w:p w:rsidR="00E32E5E" w:rsidRPr="00A44BF6" w:rsidRDefault="00E32E5E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Грозов В.В.</w:t>
            </w:r>
          </w:p>
        </w:tc>
        <w:tc>
          <w:tcPr>
            <w:tcW w:w="4785" w:type="dxa"/>
          </w:tcPr>
          <w:p w:rsidR="00E32E5E" w:rsidRPr="00A44BF6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A024E3" w:rsidRPr="00A44BF6" w:rsidTr="0082639D">
        <w:trPr>
          <w:trHeight w:val="243"/>
        </w:trPr>
        <w:tc>
          <w:tcPr>
            <w:tcW w:w="4785" w:type="dxa"/>
          </w:tcPr>
          <w:p w:rsidR="00A024E3" w:rsidRPr="00A44BF6" w:rsidRDefault="00A024E3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A024E3" w:rsidRPr="00A44BF6" w:rsidRDefault="00A024E3" w:rsidP="00687FAA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Тітова Г.Є.</w:t>
            </w:r>
          </w:p>
        </w:tc>
      </w:tr>
      <w:tr w:rsidR="00A024E3" w:rsidRPr="00A44BF6" w:rsidTr="0082639D">
        <w:trPr>
          <w:trHeight w:val="243"/>
        </w:trPr>
        <w:tc>
          <w:tcPr>
            <w:tcW w:w="4785" w:type="dxa"/>
          </w:tcPr>
          <w:p w:rsidR="00A024E3" w:rsidRPr="00A44BF6" w:rsidRDefault="00A024E3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Вражитор С.Г.</w:t>
            </w:r>
          </w:p>
        </w:tc>
        <w:tc>
          <w:tcPr>
            <w:tcW w:w="4785" w:type="dxa"/>
          </w:tcPr>
          <w:p w:rsidR="00A024E3" w:rsidRPr="00A44BF6" w:rsidRDefault="00A024E3" w:rsidP="00687FAA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Чернокульський С.С.</w:t>
            </w:r>
          </w:p>
        </w:tc>
      </w:tr>
      <w:tr w:rsidR="00A024E3" w:rsidRPr="00A44BF6" w:rsidTr="0082639D">
        <w:trPr>
          <w:trHeight w:val="243"/>
        </w:trPr>
        <w:tc>
          <w:tcPr>
            <w:tcW w:w="4785" w:type="dxa"/>
          </w:tcPr>
          <w:p w:rsidR="00A024E3" w:rsidRPr="00A44BF6" w:rsidRDefault="00D441AB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A024E3" w:rsidRPr="00A44BF6" w:rsidRDefault="00D441AB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Кочвар С.В.</w:t>
            </w:r>
          </w:p>
        </w:tc>
      </w:tr>
    </w:tbl>
    <w:p w:rsidR="00823A1F" w:rsidRPr="00A44BF6" w:rsidRDefault="00823A1F" w:rsidP="00032C56">
      <w:pPr>
        <w:jc w:val="both"/>
        <w:rPr>
          <w:bCs/>
          <w:szCs w:val="28"/>
        </w:rPr>
      </w:pPr>
    </w:p>
    <w:p w:rsidR="00C127FE" w:rsidRPr="00A44BF6" w:rsidRDefault="00050A09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A44BF6" w:rsidTr="00050A09">
        <w:trPr>
          <w:trHeight w:val="243"/>
        </w:trPr>
        <w:tc>
          <w:tcPr>
            <w:tcW w:w="4785" w:type="dxa"/>
          </w:tcPr>
          <w:p w:rsidR="00823A1F" w:rsidRPr="00A44BF6" w:rsidRDefault="00320CB5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Барба В.Є.</w:t>
            </w:r>
          </w:p>
        </w:tc>
        <w:tc>
          <w:tcPr>
            <w:tcW w:w="4785" w:type="dxa"/>
          </w:tcPr>
          <w:p w:rsidR="00823A1F" w:rsidRPr="00A44BF6" w:rsidRDefault="00034FCB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Кащі В.Г.</w:t>
            </w:r>
          </w:p>
        </w:tc>
      </w:tr>
      <w:tr w:rsidR="007E1E43" w:rsidRPr="00A44BF6" w:rsidTr="00050A09">
        <w:trPr>
          <w:trHeight w:val="243"/>
        </w:trPr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A44BF6" w:rsidRDefault="00F80DE8" w:rsidP="00032C56">
      <w:pPr>
        <w:jc w:val="both"/>
        <w:rPr>
          <w:bCs/>
          <w:szCs w:val="28"/>
        </w:rPr>
      </w:pPr>
    </w:p>
    <w:p w:rsidR="00450B87" w:rsidRPr="00A44BF6" w:rsidRDefault="00450B87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Кворум, необхідний для роботи виконавчого комітету, є.</w:t>
      </w:r>
    </w:p>
    <w:p w:rsidR="00AB6347" w:rsidRPr="00A44BF6" w:rsidRDefault="00AB6347" w:rsidP="00032C56">
      <w:pPr>
        <w:jc w:val="both"/>
        <w:rPr>
          <w:bCs/>
          <w:szCs w:val="28"/>
        </w:rPr>
      </w:pPr>
    </w:p>
    <w:p w:rsidR="00CF0E5C" w:rsidRPr="00A44BF6" w:rsidRDefault="00CE071F" w:rsidP="00CE071F">
      <w:pPr>
        <w:jc w:val="both"/>
        <w:rPr>
          <w:bCs/>
          <w:szCs w:val="28"/>
        </w:rPr>
      </w:pPr>
      <w:r w:rsidRPr="00A44BF6">
        <w:rPr>
          <w:bCs/>
          <w:szCs w:val="28"/>
        </w:rPr>
        <w:t>На засіданні виконавчого комітету були присутні:</w:t>
      </w:r>
    </w:p>
    <w:p w:rsidR="00CE071F" w:rsidRPr="00A44BF6" w:rsidRDefault="00CF0E5C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</w:t>
      </w:r>
      <w:r w:rsidR="00CE071F" w:rsidRPr="00A44BF6">
        <w:rPr>
          <w:bCs/>
          <w:szCs w:val="28"/>
        </w:rPr>
        <w:t xml:space="preserve"> </w:t>
      </w:r>
      <w:r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 </w:t>
      </w:r>
      <w:r w:rsidR="007E1E43"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>газета "Наше місто" А. Романовський;</w:t>
      </w:r>
    </w:p>
    <w:p w:rsidR="006C4216" w:rsidRPr="00A44BF6" w:rsidRDefault="006C4216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   </w:t>
      </w:r>
      <w:r w:rsidR="00A024E3">
        <w:rPr>
          <w:bCs/>
          <w:szCs w:val="28"/>
        </w:rPr>
        <w:t>інтернет-протал "Бесарабія-інформ" - С.Ільїна</w:t>
      </w:r>
      <w:r w:rsidRPr="00A44BF6">
        <w:rPr>
          <w:bCs/>
          <w:szCs w:val="28"/>
        </w:rPr>
        <w:t>;</w:t>
      </w:r>
    </w:p>
    <w:p w:rsidR="006C4216" w:rsidRPr="00A44BF6" w:rsidRDefault="002E4CA5" w:rsidP="006C4216">
      <w:pPr>
        <w:numPr>
          <w:ilvl w:val="0"/>
          <w:numId w:val="2"/>
        </w:numPr>
        <w:jc w:val="both"/>
        <w:rPr>
          <w:bCs/>
          <w:szCs w:val="28"/>
        </w:rPr>
      </w:pPr>
      <w:r w:rsidRPr="00A44BF6">
        <w:rPr>
          <w:bCs/>
          <w:szCs w:val="28"/>
        </w:rPr>
        <w:t>телерадіокомпан</w:t>
      </w:r>
      <w:r w:rsidR="007C3D96" w:rsidRPr="00A44BF6">
        <w:rPr>
          <w:bCs/>
          <w:szCs w:val="28"/>
        </w:rPr>
        <w:t xml:space="preserve">ія "Перший муніципальний канал" </w:t>
      </w:r>
      <w:r w:rsidR="00A024E3">
        <w:rPr>
          <w:bCs/>
          <w:szCs w:val="28"/>
        </w:rPr>
        <w:t>О.</w:t>
      </w:r>
      <w:r w:rsidR="00D441AB">
        <w:rPr>
          <w:bCs/>
          <w:szCs w:val="28"/>
        </w:rPr>
        <w:t>Малоіван</w:t>
      </w:r>
      <w:r w:rsidR="00CE071F" w:rsidRPr="00A44BF6">
        <w:rPr>
          <w:bCs/>
          <w:szCs w:val="28"/>
        </w:rPr>
        <w:t>;</w:t>
      </w:r>
    </w:p>
    <w:p w:rsidR="006C4216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О.Ціпуленко</w:t>
      </w:r>
      <w:r w:rsidR="00A024E3">
        <w:rPr>
          <w:rFonts w:ascii="Times New Roman" w:hAnsi="Times New Roman"/>
          <w:bCs/>
          <w:sz w:val="28"/>
          <w:szCs w:val="28"/>
        </w:rPr>
        <w:t>;</w:t>
      </w:r>
    </w:p>
    <w:p w:rsidR="00A024E3" w:rsidRPr="00A44BF6" w:rsidRDefault="00D441AB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помічник </w:t>
      </w:r>
      <w:r w:rsidR="00A024E3" w:rsidRPr="00A44BF6">
        <w:rPr>
          <w:rFonts w:ascii="Times New Roman" w:hAnsi="Times New Roman"/>
          <w:bCs/>
          <w:sz w:val="28"/>
          <w:szCs w:val="28"/>
        </w:rPr>
        <w:t>депутат</w:t>
      </w:r>
      <w:r>
        <w:rPr>
          <w:rFonts w:ascii="Times New Roman" w:hAnsi="Times New Roman"/>
          <w:bCs/>
          <w:sz w:val="28"/>
          <w:szCs w:val="28"/>
        </w:rPr>
        <w:t>у</w:t>
      </w:r>
      <w:r w:rsidR="00A024E3" w:rsidRPr="00A44BF6">
        <w:rPr>
          <w:rFonts w:ascii="Times New Roman" w:hAnsi="Times New Roman"/>
          <w:bCs/>
          <w:sz w:val="28"/>
          <w:szCs w:val="28"/>
        </w:rPr>
        <w:t xml:space="preserve"> Білгород-Дністровської міської ради</w:t>
      </w:r>
      <w:r w:rsidR="00A024E3">
        <w:rPr>
          <w:rFonts w:ascii="Times New Roman" w:hAnsi="Times New Roman"/>
          <w:bCs/>
          <w:sz w:val="28"/>
          <w:szCs w:val="28"/>
        </w:rPr>
        <w:t xml:space="preserve"> Ю.Федоров</w:t>
      </w:r>
      <w:r>
        <w:rPr>
          <w:rFonts w:ascii="Times New Roman" w:hAnsi="Times New Roman"/>
          <w:bCs/>
          <w:sz w:val="28"/>
          <w:szCs w:val="28"/>
        </w:rPr>
        <w:t>ої Ростіков С.А.</w:t>
      </w: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ВИСТУПИЛИ: </w:t>
      </w:r>
    </w:p>
    <w:p w:rsidR="009417C1" w:rsidRPr="00A44BF6" w:rsidRDefault="009417C1" w:rsidP="00D92699">
      <w:pPr>
        <w:ind w:firstLine="629"/>
        <w:jc w:val="both"/>
        <w:rPr>
          <w:bCs/>
          <w:szCs w:val="28"/>
        </w:rPr>
      </w:pP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Грозов В.В., який запропонував включити до порядку денного питання: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D441A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A44BF6" w:rsidRDefault="00D441A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затвердження зразків бланків Департаменту житлово-комунального господарства та капітального будівництва Білгород-Дністровської міської ради</w:t>
            </w:r>
          </w:p>
        </w:tc>
      </w:tr>
      <w:tr w:rsidR="00D441A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A44BF6" w:rsidRDefault="00D441A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A737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рішення міської ради від 13.12.2019 року №1072-VII "Про міський бюджет міста Білгорода-Дністровського на 2020 рік"</w:t>
            </w:r>
          </w:p>
        </w:tc>
      </w:tr>
      <w:tr w:rsidR="00D441A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A44BF6" w:rsidRDefault="00D441A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оформлення паспорт прив'язки для розміщення тимчасової споруди експо-павільйону</w:t>
            </w:r>
          </w:p>
        </w:tc>
      </w:tr>
      <w:tr w:rsidR="00D441A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A44BF6" w:rsidRDefault="00D441A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відділ у справах захисту прав споживачів Департамент економіки та розвитку інфраструктури міста Білгород-Дністровської  міської ради</w:t>
            </w:r>
          </w:p>
        </w:tc>
      </w:tr>
      <w:tr w:rsidR="00D441A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A44BF6" w:rsidRDefault="00D441A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відділ з питань економіки та розвитку інфраструктури Департаменту економіки та розвитку інфраструктури міста Білгород-Дністровської міської ради</w:t>
            </w:r>
          </w:p>
        </w:tc>
      </w:tr>
      <w:tr w:rsidR="00D441A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A44BF6" w:rsidRDefault="00D441A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погодження передачі в господарське відання АТ "Одесагаз" газопроводів середнього, низького тиску та ГРП №18 по вул. Шабській </w:t>
            </w:r>
          </w:p>
        </w:tc>
      </w:tr>
    </w:tbl>
    <w:p w:rsidR="005B4082" w:rsidRPr="00A44BF6" w:rsidRDefault="005B4082"/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Проводиться голосування про затвердження порядку денного з урахуванням прийнятих пропозицій</w:t>
      </w:r>
    </w:p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Підсумки голосування: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 xml:space="preserve">- </w:t>
      </w:r>
      <w:r w:rsidR="00D441AB">
        <w:rPr>
          <w:bCs/>
          <w:szCs w:val="28"/>
        </w:rPr>
        <w:t>7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проти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утрималось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709"/>
        <w:jc w:val="both"/>
        <w:rPr>
          <w:bCs/>
          <w:szCs w:val="28"/>
        </w:rPr>
      </w:pPr>
    </w:p>
    <w:p w:rsidR="00FA1384" w:rsidRDefault="00903583" w:rsidP="00260093">
      <w:pPr>
        <w:ind w:left="1080" w:hanging="1080"/>
        <w:jc w:val="both"/>
        <w:rPr>
          <w:b/>
          <w:bCs/>
          <w:caps/>
          <w:szCs w:val="28"/>
        </w:rPr>
      </w:pPr>
      <w:r w:rsidRPr="00A44BF6">
        <w:rPr>
          <w:bCs/>
          <w:szCs w:val="28"/>
        </w:rPr>
        <w:t>П</w:t>
      </w:r>
      <w:r w:rsidR="00F547BC" w:rsidRPr="00A44BF6">
        <w:rPr>
          <w:bCs/>
          <w:szCs w:val="28"/>
        </w:rPr>
        <w:t>орядок денний затверджено.</w:t>
      </w:r>
      <w:r w:rsidR="00C84D1D" w:rsidRPr="00A44BF6">
        <w:rPr>
          <w:b/>
          <w:bCs/>
          <w:caps/>
          <w:szCs w:val="28"/>
        </w:rPr>
        <w:t xml:space="preserve">             </w:t>
      </w:r>
    </w:p>
    <w:p w:rsidR="00FA1384" w:rsidRDefault="00FA1384" w:rsidP="00260093">
      <w:pPr>
        <w:ind w:left="1080" w:hanging="1080"/>
        <w:jc w:val="both"/>
        <w:rPr>
          <w:b/>
          <w:bCs/>
          <w:caps/>
          <w:szCs w:val="28"/>
        </w:rPr>
      </w:pPr>
    </w:p>
    <w:p w:rsidR="00F547BC" w:rsidRDefault="00F547BC" w:rsidP="00D441AB">
      <w:pPr>
        <w:ind w:left="1080" w:hanging="1080"/>
        <w:jc w:val="center"/>
        <w:rPr>
          <w:b/>
          <w:bCs/>
          <w:caps/>
          <w:szCs w:val="28"/>
        </w:rPr>
      </w:pPr>
      <w:r w:rsidRPr="00A44BF6">
        <w:rPr>
          <w:b/>
          <w:bCs/>
          <w:caps/>
          <w:szCs w:val="28"/>
        </w:rPr>
        <w:t>Порядок денний:</w:t>
      </w:r>
    </w:p>
    <w:p w:rsidR="005B4082" w:rsidRDefault="005B4082" w:rsidP="00D911C3">
      <w:pPr>
        <w:jc w:val="center"/>
        <w:rPr>
          <w:b/>
          <w:bCs/>
          <w:caps/>
          <w:szCs w:val="28"/>
        </w:rPr>
      </w:pP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347695" w:rsidRDefault="00D441AB" w:rsidP="00770EF1">
            <w:pPr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>Про внесення змін до рішення виконавчого комітету Білгород-Дністровської міської ради від 12.01.2017 р. №02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      </w:r>
          </w:p>
        </w:tc>
      </w:tr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347695" w:rsidRDefault="00D441AB" w:rsidP="00770EF1">
            <w:pPr>
              <w:jc w:val="both"/>
              <w:outlineLvl w:val="0"/>
              <w:rPr>
                <w:iCs/>
                <w:szCs w:val="28"/>
              </w:rPr>
            </w:pPr>
            <w:r w:rsidRPr="00347695">
              <w:rPr>
                <w:iCs/>
                <w:szCs w:val="28"/>
              </w:rPr>
              <w:t>Про внесення змін до рішення виконавчого комітету Білгород-Дністровської міської ради від 31.03.2020 р. №112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Одарій Н.М., начальник відділу кадрової роботи</w:t>
      </w:r>
    </w:p>
    <w:p w:rsidR="00D441AB" w:rsidRDefault="00D441A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347695" w:rsidRDefault="00D441AB" w:rsidP="00770EF1">
            <w:pPr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347695">
              <w:rPr>
                <w:iCs/>
                <w:szCs w:val="28"/>
              </w:rPr>
              <w:t>Про визначення розпорядника проведення виставки-продажу "Червона Калина" в місті Білгород-Дністровський в період з 07.07.2020 р. по 19.07.2020 р.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>Доповідає: Череващенко В.М., начальник управління економічного розвитку</w:t>
      </w:r>
    </w:p>
    <w:p w:rsidR="00D441AB" w:rsidRDefault="00D441A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D441AB" w:rsidRPr="00347695" w:rsidRDefault="00D441AB" w:rsidP="00770EF1">
            <w:pPr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t>Про погодження гр. Чуханенку О.В. встановлення пристроїв примусового зменшення швидкості транспортних засобів, за власні кошти, на під'їзному шляху прибудинкової території багатоквартирних будинків по вул. Південна, 5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 xml:space="preserve">Литвиненко В.О., начальник відділу </w:t>
      </w:r>
      <w:r w:rsidRPr="00D441AB">
        <w:rPr>
          <w:szCs w:val="28"/>
        </w:rPr>
        <w:t>транспорту, організації дорожнього руху, комунікаційних систем та енергозбереження</w:t>
      </w:r>
    </w:p>
    <w:p w:rsidR="00D441AB" w:rsidRDefault="00D441A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D441AB" w:rsidRDefault="00D441AB" w:rsidP="00770EF1">
            <w:pPr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t xml:space="preserve">Про погодження Положення </w:t>
            </w:r>
            <w:r>
              <w:rPr>
                <w:iCs/>
                <w:sz w:val="26"/>
                <w:szCs w:val="26"/>
              </w:rPr>
              <w:t>про Управління комунальної власності Департамент економіки та розвитку інфраструктури міста Білгорода-Дністровської міської ради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Скалозуб О.В</w:t>
      </w:r>
      <w:r w:rsidRPr="00A44BF6">
        <w:rPr>
          <w:szCs w:val="28"/>
        </w:rPr>
        <w:t xml:space="preserve">., начальник управління </w:t>
      </w:r>
      <w:r>
        <w:rPr>
          <w:szCs w:val="28"/>
        </w:rPr>
        <w:t>комунальної власності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Про затвердження зразків бланків Департаменту житлово-комунального господарства та капітального будівництва Білгород-Дністровської міської ради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Чернокульський С.С., заступник міського голови</w:t>
      </w:r>
    </w:p>
    <w:p w:rsidR="00D441AB" w:rsidRDefault="00D441A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RPr="003A737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A737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рішення міської ради від 13.12.2019 року №1072-VII "Про міський бюджет міста Білгорода-Дністровського на 2020 рік"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Задорожна О.Ю., начальник фінансового управління</w:t>
      </w:r>
    </w:p>
    <w:p w:rsidR="00D441AB" w:rsidRDefault="00D441A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оформлення паспорт прив'язки для розміщення тимчасової споруди експо-павільйону</w:t>
            </w:r>
          </w:p>
        </w:tc>
      </w:tr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відділ у справах захисту прав споживачів Департамент економіки та розвитку інфраструктури міста Білгород-Дністровської  міської ради</w:t>
            </w:r>
          </w:p>
        </w:tc>
      </w:tr>
      <w:tr w:rsidR="00D441A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Pr="00347695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відділ з питань економіки та розвитку інфраструктури Департаменту економіки та розвитку інфраструктури міста Білгород-Дністровської міської ради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>Доповідає: Череващенко В.М., начальник управління економічного розвитку</w:t>
      </w:r>
    </w:p>
    <w:p w:rsidR="00D441AB" w:rsidRDefault="00D441A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D441AB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1AB" w:rsidRDefault="00D441AB" w:rsidP="00770EF1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погодження передачі в господарське відання АТ "Одесагаз" газопроводів середнього, низького тиску та ГРП №18 по вул. Шабській </w:t>
            </w:r>
          </w:p>
        </w:tc>
      </w:tr>
    </w:tbl>
    <w:p w:rsidR="00FA1384" w:rsidRPr="00A44BF6" w:rsidRDefault="00FA1384" w:rsidP="00FA1384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 w:rsidR="00EF3070">
        <w:rPr>
          <w:szCs w:val="28"/>
        </w:rPr>
        <w:t>Трушкіна О.С., начальник управління капітального будівництва</w:t>
      </w:r>
    </w:p>
    <w:p w:rsidR="00324EF7" w:rsidRDefault="00324EF7"/>
    <w:p w:rsidR="00324EF7" w:rsidRDefault="00324EF7" w:rsidP="00324EF7">
      <w:pPr>
        <w:tabs>
          <w:tab w:val="left" w:pos="9354"/>
        </w:tabs>
        <w:ind w:right="140" w:firstLine="567"/>
        <w:jc w:val="both"/>
        <w:rPr>
          <w:szCs w:val="28"/>
        </w:rPr>
      </w:pPr>
      <w:r>
        <w:t xml:space="preserve">На виконання доручення секретаря міської ради </w:t>
      </w:r>
      <w:r>
        <w:rPr>
          <w:szCs w:val="28"/>
        </w:rPr>
        <w:t xml:space="preserve">Грозова В.В. щодо самочинного будівництва, яке здійснює гр. Черенков О.О. по вул. Московській, 31, надав інформацію юрисконсульт відділу державного архітектурно-будівельного контролю Клівець М.Ю. </w:t>
      </w:r>
    </w:p>
    <w:p w:rsidR="00324EF7" w:rsidRPr="008F236F" w:rsidRDefault="00324EF7" w:rsidP="00324EF7">
      <w:pPr>
        <w:tabs>
          <w:tab w:val="left" w:pos="9354"/>
        </w:tabs>
        <w:ind w:right="140" w:firstLine="567"/>
        <w:jc w:val="both"/>
        <w:rPr>
          <w:szCs w:val="28"/>
        </w:rPr>
      </w:pPr>
    </w:p>
    <w:p w:rsidR="004A0424" w:rsidRPr="008F236F" w:rsidRDefault="004A0424" w:rsidP="004A0424">
      <w:pPr>
        <w:jc w:val="center"/>
        <w:rPr>
          <w:b/>
          <w:caps/>
          <w:szCs w:val="28"/>
        </w:rPr>
      </w:pPr>
      <w:r w:rsidRPr="008F236F">
        <w:rPr>
          <w:caps/>
          <w:szCs w:val="28"/>
        </w:rPr>
        <w:t>Починається розгляд питань порядку денного</w:t>
      </w:r>
    </w:p>
    <w:p w:rsidR="004A0424" w:rsidRDefault="004A0424" w:rsidP="004A0424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iCs/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12.01.2017 р. №02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Одарій Н.М.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№216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iCs/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31.03.2020 р. №112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Одарій Н.М.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№217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iCs/>
          <w:sz w:val="28"/>
          <w:szCs w:val="28"/>
          <w:lang w:val="uk-UA"/>
        </w:rPr>
        <w:t>Про визначення розпорядника проведення виставки-продажу "Червона Калина" в місті Білгород-Дністровський в період з 07.07.2020 р. по 19.07.2020 р.</w:t>
      </w:r>
    </w:p>
    <w:p w:rsidR="00EF3070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Череващенко В.М.</w:t>
      </w:r>
    </w:p>
    <w:p w:rsidR="00EF3070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Тітова Г.Е., яка запропонувала організувати проведення ярмарку по вул. Михайлівській 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  <w:r w:rsidRPr="0047345E">
        <w:rPr>
          <w:bCs/>
          <w:szCs w:val="28"/>
        </w:rPr>
        <w:t xml:space="preserve">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 xml:space="preserve">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>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ВИСТУПИЛИ: Грозов В.В., який запропонував розмістити ярмарок по вул. Московській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 xml:space="preserve">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>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>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2A74DA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 xml:space="preserve">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EF3070" w:rsidRPr="0047345E" w:rsidRDefault="002A74DA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>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EF3070" w:rsidRPr="0047345E" w:rsidRDefault="002A74DA" w:rsidP="00EF3070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>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№218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iCs/>
          <w:sz w:val="28"/>
          <w:szCs w:val="28"/>
          <w:lang w:val="uk-UA"/>
        </w:rPr>
        <w:t>Про погодження гр. Чуханенку О.В. встановлення пристроїв примусового зменшення швидкості транспортних засобів, за власні кошти, на під'їзному шляху прибудинкової території багатоквартирних будинків по вул. Південна, 5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Литвиненко В.О.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lastRenderedPageBreak/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№219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iCs/>
          <w:sz w:val="28"/>
          <w:szCs w:val="28"/>
          <w:lang w:val="uk-UA"/>
        </w:rPr>
        <w:t>Про погодження Положення про Управління комунальної власності Департамент економіки та розвитку інфраструктури міста Білгорода-Дністровської міської ради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Скалозуб О.В.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№220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color w:val="000000"/>
          <w:sz w:val="28"/>
          <w:szCs w:val="28"/>
          <w:lang w:val="uk-UA"/>
        </w:rPr>
        <w:t>Про затвердження зразків бланків Департаменту житлово-комунального господарства та капітального будівництва Білгород-Дністровської міської ради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№221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color w:val="000000"/>
          <w:sz w:val="28"/>
          <w:szCs w:val="28"/>
          <w:lang w:val="uk-UA"/>
        </w:rPr>
        <w:t>Про погодження внесення змін до рішення міської ради від 13.12.2019 року №1072-VII "Про міський бюджет міста Білгорода-Дністровського на 2020 рік"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Задорожна О.Ю.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№222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color w:val="000000"/>
          <w:sz w:val="28"/>
          <w:szCs w:val="28"/>
          <w:lang w:val="uk-UA"/>
        </w:rPr>
        <w:t>Про погодження оформлення паспорт прив'язки для розміщення тимчасової споруди експо-павільйону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Череващенко В.М.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lastRenderedPageBreak/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- 6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- 1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№223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color w:val="000000"/>
          <w:sz w:val="28"/>
          <w:szCs w:val="28"/>
          <w:lang w:val="uk-UA"/>
        </w:rPr>
        <w:t>Про погодження Положення про відділ у справах захисту прав споживачів Департамент економіки та розвитку інфраструктури міста Білгород-Дністровської  міської ради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Череващенко В.М.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№224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color w:val="000000"/>
          <w:sz w:val="28"/>
          <w:szCs w:val="28"/>
          <w:lang w:val="uk-UA"/>
        </w:rPr>
        <w:t>Про погодження Положення про відділ з питань економіки та розвитку інфраструктури Департаменту економіки та розвитку інфраструктури міста Білгород-Дністровської міської ради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Череващенко В.М.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№225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47345E">
        <w:rPr>
          <w:caps/>
          <w:sz w:val="28"/>
          <w:szCs w:val="28"/>
          <w:lang w:val="uk-UA"/>
        </w:rPr>
        <w:t xml:space="preserve">Слухали: </w:t>
      </w:r>
      <w:r w:rsidRPr="0047345E">
        <w:rPr>
          <w:color w:val="000000"/>
          <w:sz w:val="28"/>
          <w:szCs w:val="28"/>
          <w:lang w:val="uk-UA"/>
        </w:rPr>
        <w:t>Про погодження передачі в господарське відання АТ "Одесагаз" газопроводів середнього, низького тиску та ГРП №18 по вул. Шабській</w:t>
      </w:r>
    </w:p>
    <w:p w:rsidR="00EF3070" w:rsidRPr="0047345E" w:rsidRDefault="00EF3070" w:rsidP="00EF3070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47345E">
        <w:rPr>
          <w:bCs/>
          <w:sz w:val="28"/>
          <w:szCs w:val="28"/>
          <w:lang w:val="uk-UA"/>
        </w:rPr>
        <w:t xml:space="preserve">                      Доповідає: Трушкіна О.С.</w:t>
      </w:r>
    </w:p>
    <w:p w:rsidR="00EF3070" w:rsidRPr="0047345E" w:rsidRDefault="00EF3070" w:rsidP="00EF3070">
      <w:pPr>
        <w:jc w:val="both"/>
        <w:rPr>
          <w:bCs/>
          <w:szCs w:val="28"/>
        </w:rPr>
      </w:pPr>
      <w:r w:rsidRPr="0047345E">
        <w:rPr>
          <w:bCs/>
          <w:szCs w:val="28"/>
        </w:rPr>
        <w:t>Про</w:t>
      </w:r>
      <w:r w:rsidRPr="0047345E">
        <w:rPr>
          <w:bCs/>
          <w:szCs w:val="28"/>
        </w:rPr>
        <w:softHyphen/>
        <w:t>во</w:t>
      </w:r>
      <w:r w:rsidRPr="0047345E">
        <w:rPr>
          <w:bCs/>
          <w:szCs w:val="28"/>
        </w:rPr>
        <w:softHyphen/>
        <w:t>дить</w:t>
      </w:r>
      <w:r w:rsidRPr="0047345E">
        <w:rPr>
          <w:bCs/>
          <w:szCs w:val="28"/>
        </w:rPr>
        <w:softHyphen/>
        <w:t>ся го</w:t>
      </w:r>
      <w:r w:rsidRPr="0047345E">
        <w:rPr>
          <w:bCs/>
          <w:szCs w:val="28"/>
        </w:rPr>
        <w:softHyphen/>
        <w:t xml:space="preserve">лосування по прийняттю проекту рішення </w:t>
      </w:r>
    </w:p>
    <w:p w:rsidR="00EF3070" w:rsidRPr="0047345E" w:rsidRDefault="00EF3070" w:rsidP="00EF3070">
      <w:pPr>
        <w:ind w:left="1330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   Під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м</w:t>
      </w:r>
      <w:r w:rsidRPr="0047345E">
        <w:rPr>
          <w:bCs/>
          <w:szCs w:val="28"/>
        </w:rPr>
        <w:softHyphen/>
        <w:t>ки го</w:t>
      </w:r>
      <w:r w:rsidRPr="0047345E">
        <w:rPr>
          <w:bCs/>
          <w:szCs w:val="28"/>
        </w:rPr>
        <w:softHyphen/>
        <w:t>ло</w:t>
      </w:r>
      <w:r w:rsidRPr="0047345E">
        <w:rPr>
          <w:bCs/>
          <w:szCs w:val="28"/>
        </w:rPr>
        <w:softHyphen/>
        <w:t>су</w:t>
      </w:r>
      <w:r w:rsidRPr="0047345E">
        <w:rPr>
          <w:bCs/>
          <w:szCs w:val="28"/>
        </w:rPr>
        <w:softHyphen/>
        <w:t>ван</w:t>
      </w:r>
      <w:r w:rsidRPr="0047345E">
        <w:rPr>
          <w:bCs/>
          <w:szCs w:val="28"/>
        </w:rPr>
        <w:softHyphen/>
        <w:t>ня: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 xml:space="preserve">за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- 7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про</w:t>
      </w:r>
      <w:r w:rsidRPr="0047345E">
        <w:rPr>
          <w:bCs/>
          <w:szCs w:val="28"/>
        </w:rPr>
        <w:softHyphen/>
        <w:t xml:space="preserve">ти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ind w:left="1344"/>
        <w:jc w:val="both"/>
        <w:rPr>
          <w:bCs/>
          <w:szCs w:val="28"/>
        </w:rPr>
      </w:pPr>
      <w:r w:rsidRPr="0047345E">
        <w:rPr>
          <w:bCs/>
          <w:szCs w:val="28"/>
        </w:rPr>
        <w:t xml:space="preserve">- </w:t>
      </w:r>
      <w:r w:rsidRPr="0047345E">
        <w:rPr>
          <w:bCs/>
          <w:szCs w:val="28"/>
        </w:rPr>
        <w:tab/>
        <w:t>утри</w:t>
      </w:r>
      <w:r w:rsidRPr="0047345E">
        <w:rPr>
          <w:bCs/>
          <w:szCs w:val="28"/>
        </w:rPr>
        <w:softHyphen/>
        <w:t>ма</w:t>
      </w:r>
      <w:r w:rsidRPr="0047345E">
        <w:rPr>
          <w:bCs/>
          <w:szCs w:val="28"/>
        </w:rPr>
        <w:softHyphen/>
        <w:t xml:space="preserve">лось </w:t>
      </w:r>
      <w:r w:rsidRPr="0047345E">
        <w:rPr>
          <w:bCs/>
          <w:szCs w:val="28"/>
        </w:rPr>
        <w:tab/>
      </w:r>
      <w:r w:rsidRPr="0047345E">
        <w:rPr>
          <w:bCs/>
          <w:szCs w:val="28"/>
        </w:rPr>
        <w:tab/>
        <w:t>- 0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  <w:r w:rsidRPr="0047345E">
        <w:rPr>
          <w:caps/>
          <w:szCs w:val="28"/>
        </w:rPr>
        <w:t>Ви</w:t>
      </w:r>
      <w:r w:rsidRPr="0047345E">
        <w:rPr>
          <w:caps/>
          <w:szCs w:val="28"/>
        </w:rPr>
        <w:softHyphen/>
        <w:t>рі</w:t>
      </w:r>
      <w:r w:rsidRPr="0047345E">
        <w:rPr>
          <w:caps/>
          <w:szCs w:val="28"/>
        </w:rPr>
        <w:softHyphen/>
        <w:t>ши</w:t>
      </w:r>
      <w:r w:rsidRPr="0047345E">
        <w:rPr>
          <w:caps/>
          <w:szCs w:val="28"/>
        </w:rPr>
        <w:softHyphen/>
        <w:t>ли</w:t>
      </w:r>
      <w:r w:rsidRPr="0047345E">
        <w:rPr>
          <w:szCs w:val="28"/>
        </w:rPr>
        <w:t>: рішення №226  додається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both"/>
        <w:rPr>
          <w:szCs w:val="28"/>
        </w:rPr>
      </w:pPr>
    </w:p>
    <w:p w:rsidR="00F967EA" w:rsidRPr="00A44BF6" w:rsidRDefault="004A0424" w:rsidP="00324EF7">
      <w:pPr>
        <w:tabs>
          <w:tab w:val="left" w:pos="9354"/>
        </w:tabs>
        <w:ind w:right="140"/>
        <w:jc w:val="both"/>
        <w:rPr>
          <w:szCs w:val="28"/>
        </w:rPr>
      </w:pPr>
      <w:r w:rsidRPr="008F236F">
        <w:rPr>
          <w:szCs w:val="28"/>
        </w:rPr>
        <w:t>Секретар міської ради                                                                 В.В. Грозов</w:t>
      </w:r>
    </w:p>
    <w:sectPr w:rsidR="00F967EA" w:rsidRPr="00A44BF6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33544E6"/>
    <w:multiLevelType w:val="hybridMultilevel"/>
    <w:tmpl w:val="CA4C6E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3861FE6"/>
    <w:multiLevelType w:val="hybridMultilevel"/>
    <w:tmpl w:val="EF761CB4"/>
    <w:lvl w:ilvl="0" w:tplc="9EC46818">
      <w:start w:val="14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4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97"/>
    <w:rsid w:val="00034FCB"/>
    <w:rsid w:val="00035CD4"/>
    <w:rsid w:val="000379BB"/>
    <w:rsid w:val="00040BB5"/>
    <w:rsid w:val="0004142A"/>
    <w:rsid w:val="00041795"/>
    <w:rsid w:val="0004278A"/>
    <w:rsid w:val="000429E5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E8F"/>
    <w:rsid w:val="002A4FCC"/>
    <w:rsid w:val="002A5F06"/>
    <w:rsid w:val="002A74DA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1724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24EF7"/>
    <w:rsid w:val="0032587B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01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9BF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2F17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0424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1F8D"/>
    <w:rsid w:val="005322B6"/>
    <w:rsid w:val="00532885"/>
    <w:rsid w:val="005328B7"/>
    <w:rsid w:val="00534B29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082"/>
    <w:rsid w:val="005B43A2"/>
    <w:rsid w:val="005B4CC8"/>
    <w:rsid w:val="005C12CD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0669"/>
    <w:rsid w:val="005E1AE9"/>
    <w:rsid w:val="005E31D5"/>
    <w:rsid w:val="005E34AD"/>
    <w:rsid w:val="005E6591"/>
    <w:rsid w:val="005E6B58"/>
    <w:rsid w:val="005E79F9"/>
    <w:rsid w:val="005F0343"/>
    <w:rsid w:val="005F03B2"/>
    <w:rsid w:val="005F2004"/>
    <w:rsid w:val="005F247C"/>
    <w:rsid w:val="005F27D3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223B"/>
    <w:rsid w:val="0069378E"/>
    <w:rsid w:val="00694792"/>
    <w:rsid w:val="00695F64"/>
    <w:rsid w:val="00696DEE"/>
    <w:rsid w:val="00697831"/>
    <w:rsid w:val="00697EEC"/>
    <w:rsid w:val="006A0FC6"/>
    <w:rsid w:val="006A381E"/>
    <w:rsid w:val="006A59A6"/>
    <w:rsid w:val="006A6AE7"/>
    <w:rsid w:val="006A6F29"/>
    <w:rsid w:val="006A70EB"/>
    <w:rsid w:val="006A79DC"/>
    <w:rsid w:val="006B03F7"/>
    <w:rsid w:val="006B1C5E"/>
    <w:rsid w:val="006C3EAB"/>
    <w:rsid w:val="006C4216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41B"/>
    <w:rsid w:val="006D4808"/>
    <w:rsid w:val="006D57F9"/>
    <w:rsid w:val="006D6A85"/>
    <w:rsid w:val="006D780E"/>
    <w:rsid w:val="006D78AD"/>
    <w:rsid w:val="006E0C51"/>
    <w:rsid w:val="006E0E86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965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391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598A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21D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17C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9A2"/>
    <w:rsid w:val="00A00FF2"/>
    <w:rsid w:val="00A0109E"/>
    <w:rsid w:val="00A010B1"/>
    <w:rsid w:val="00A024E3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4BF6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2510D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4790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3F17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441AB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1C3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EF0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3070"/>
    <w:rsid w:val="00EF5A4E"/>
    <w:rsid w:val="00F01874"/>
    <w:rsid w:val="00F03448"/>
    <w:rsid w:val="00F10297"/>
    <w:rsid w:val="00F10374"/>
    <w:rsid w:val="00F14C65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384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7FD9-FB23-4604-BE8F-F46D221A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2</cp:revision>
  <cp:lastPrinted>2020-07-10T08:03:00Z</cp:lastPrinted>
  <dcterms:created xsi:type="dcterms:W3CDTF">2021-01-27T08:20:00Z</dcterms:created>
  <dcterms:modified xsi:type="dcterms:W3CDTF">2021-01-27T08:20:00Z</dcterms:modified>
</cp:coreProperties>
</file>