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E4D" w:rsidRPr="0068449F" w:rsidRDefault="00BE7E4D" w:rsidP="0068449F">
      <w:pPr>
        <w:spacing w:after="133" w:line="240" w:lineRule="auto"/>
        <w:ind w:firstLine="400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68449F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ПРАВА ІНСПЕКТОРА ПРАЦІ</w:t>
      </w:r>
    </w:p>
    <w:p w:rsidR="00BE7E4D" w:rsidRPr="0068449F" w:rsidRDefault="00BE7E4D" w:rsidP="00DD7DEC">
      <w:pPr>
        <w:spacing w:after="133" w:line="240" w:lineRule="auto"/>
        <w:ind w:firstLine="40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E7E4D" w:rsidRPr="0068449F" w:rsidRDefault="00BE7E4D" w:rsidP="00DD7DEC">
      <w:pPr>
        <w:spacing w:after="133" w:line="240" w:lineRule="auto"/>
        <w:ind w:firstLine="4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449F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Pr="0068449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Інспектори праці за наявності службового посвідчення безперешкодно без попереднього повідомлення </w:t>
      </w:r>
      <w:r w:rsidRPr="0068449F">
        <w:rPr>
          <w:rFonts w:ascii="Times New Roman" w:hAnsi="Times New Roman"/>
          <w:b/>
          <w:color w:val="000000"/>
          <w:sz w:val="28"/>
          <w:szCs w:val="28"/>
          <w:lang w:eastAsia="ru-RU"/>
        </w:rPr>
        <w:t>мають право</w:t>
      </w:r>
      <w:r w:rsidRPr="0068449F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BE7E4D" w:rsidRPr="0068449F" w:rsidRDefault="00BE7E4D" w:rsidP="00DD7DEC">
      <w:pPr>
        <w:spacing w:after="133" w:line="240" w:lineRule="auto"/>
        <w:ind w:firstLine="4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0" w:name="n67"/>
      <w:bookmarkEnd w:id="0"/>
      <w:r w:rsidRPr="0068449F">
        <w:rPr>
          <w:rFonts w:ascii="Times New Roman" w:hAnsi="Times New Roman"/>
          <w:color w:val="000000"/>
          <w:sz w:val="28"/>
          <w:szCs w:val="28"/>
          <w:lang w:eastAsia="ru-RU"/>
        </w:rPr>
        <w:t>1) під час проведення інспекційних відвідувань з питань виявлення неоформлених трудових відносин за наявності підстав о будь-якій годині доби з урахуванням вимог законодавства про охорону праці проходити до будь-яких виробничих, службових, адміністративних приміщень об’єкта відвідування, в яких використовується наймана праця;</w:t>
      </w:r>
    </w:p>
    <w:p w:rsidR="00BE7E4D" w:rsidRPr="0068449F" w:rsidRDefault="00BE7E4D" w:rsidP="00DD7DEC">
      <w:pPr>
        <w:spacing w:after="133" w:line="240" w:lineRule="auto"/>
        <w:ind w:firstLine="4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1" w:name="n68"/>
      <w:bookmarkEnd w:id="1"/>
      <w:r w:rsidRPr="0068449F">
        <w:rPr>
          <w:rFonts w:ascii="Times New Roman" w:hAnsi="Times New Roman"/>
          <w:color w:val="000000"/>
          <w:sz w:val="28"/>
          <w:szCs w:val="28"/>
          <w:lang w:eastAsia="ru-RU"/>
        </w:rPr>
        <w:t>2) ознайомлюватися з будь-якими книгами, реєстрами та документами, ведення яких передбачено законодавством про працю, що містять інформацію/відомості з питань, які є предметом інспекційного відвідування, невиїзного інспектування, з метою перевірки їх відповідності нормам законодавства та отримувати завірені об’єктом відвідування їх копії або витяги;</w:t>
      </w:r>
    </w:p>
    <w:p w:rsidR="00BE7E4D" w:rsidRPr="0068449F" w:rsidRDefault="00BE7E4D" w:rsidP="00DD7DEC">
      <w:pPr>
        <w:spacing w:after="133" w:line="240" w:lineRule="auto"/>
        <w:ind w:firstLine="4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2" w:name="n69"/>
      <w:bookmarkEnd w:id="2"/>
      <w:r w:rsidRPr="0068449F">
        <w:rPr>
          <w:rFonts w:ascii="Times New Roman" w:hAnsi="Times New Roman"/>
          <w:color w:val="000000"/>
          <w:sz w:val="28"/>
          <w:szCs w:val="28"/>
          <w:lang w:eastAsia="ru-RU"/>
        </w:rPr>
        <w:t>3) наодинці або у присутності свідків ставити керівнику та/або працівникам об’єкта відвідування, іншим особам, що володіють необхідною інформацією, запитання, що стосуються законодавства про працю, отримувати із зазначених питань усні та/або письмові пояснення;</w:t>
      </w:r>
    </w:p>
    <w:p w:rsidR="00BE7E4D" w:rsidRPr="0068449F" w:rsidRDefault="00BE7E4D" w:rsidP="00DD7DEC">
      <w:pPr>
        <w:spacing w:after="133" w:line="240" w:lineRule="auto"/>
        <w:ind w:firstLine="4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3" w:name="n70"/>
      <w:bookmarkEnd w:id="3"/>
      <w:r w:rsidRPr="0068449F">
        <w:rPr>
          <w:rFonts w:ascii="Times New Roman" w:hAnsi="Times New Roman"/>
          <w:color w:val="000000"/>
          <w:sz w:val="28"/>
          <w:szCs w:val="28"/>
          <w:lang w:eastAsia="ru-RU"/>
        </w:rPr>
        <w:t>4) за наявності ознак кримінального правопорушення та/або створення загрози безпеці інспектора праці залучати працівників правоохоронних органів;</w:t>
      </w:r>
    </w:p>
    <w:p w:rsidR="00BE7E4D" w:rsidRPr="0068449F" w:rsidRDefault="00BE7E4D" w:rsidP="00DD7DEC">
      <w:pPr>
        <w:spacing w:after="133" w:line="240" w:lineRule="auto"/>
        <w:ind w:firstLine="4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4" w:name="n71"/>
      <w:bookmarkEnd w:id="4"/>
      <w:r w:rsidRPr="0068449F">
        <w:rPr>
          <w:rFonts w:ascii="Times New Roman" w:hAnsi="Times New Roman"/>
          <w:color w:val="000000"/>
          <w:sz w:val="28"/>
          <w:szCs w:val="28"/>
          <w:lang w:eastAsia="ru-RU"/>
        </w:rPr>
        <w:t>5) на надання робочого місця з можливістю ведення конфіденційної розмови з працівниками щодо предмета інспекційного відвідування;</w:t>
      </w:r>
    </w:p>
    <w:p w:rsidR="00BE7E4D" w:rsidRPr="0068449F" w:rsidRDefault="00BE7E4D" w:rsidP="00DD7DEC">
      <w:pPr>
        <w:spacing w:after="133" w:line="240" w:lineRule="auto"/>
        <w:ind w:firstLine="4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5" w:name="n72"/>
      <w:bookmarkEnd w:id="5"/>
      <w:r w:rsidRPr="0068449F">
        <w:rPr>
          <w:rFonts w:ascii="Times New Roman" w:hAnsi="Times New Roman"/>
          <w:color w:val="000000"/>
          <w:sz w:val="28"/>
          <w:szCs w:val="28"/>
          <w:lang w:eastAsia="ru-RU"/>
        </w:rPr>
        <w:t>6) фіксувати проведення інспекційного відвідування, у тому числі з питань виявлення неоформлених трудових відносин, засобами аудіо-, фото- та відеотехніки;</w:t>
      </w:r>
    </w:p>
    <w:p w:rsidR="00BE7E4D" w:rsidRPr="0068449F" w:rsidRDefault="00BE7E4D" w:rsidP="00DD7DEC">
      <w:pPr>
        <w:spacing w:after="133" w:line="240" w:lineRule="auto"/>
        <w:ind w:firstLine="4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6" w:name="n73"/>
      <w:bookmarkEnd w:id="6"/>
      <w:r w:rsidRPr="0068449F">
        <w:rPr>
          <w:rFonts w:ascii="Times New Roman" w:hAnsi="Times New Roman"/>
          <w:color w:val="000000"/>
          <w:sz w:val="28"/>
          <w:szCs w:val="28"/>
          <w:lang w:eastAsia="ru-RU"/>
        </w:rPr>
        <w:t>7) отримувати від органів державної влади, об’єктів відвідування інформацію та матеріали, необхідні для проведення інспекційного відвідування, невиїзного інспектування.</w:t>
      </w:r>
    </w:p>
    <w:p w:rsidR="00BE7E4D" w:rsidRPr="0068449F" w:rsidRDefault="00BE7E4D" w:rsidP="00DD7DEC">
      <w:pPr>
        <w:spacing w:after="133" w:line="240" w:lineRule="auto"/>
        <w:ind w:firstLine="40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7" w:name="n74"/>
      <w:bookmarkEnd w:id="7"/>
      <w:r w:rsidRPr="0068449F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Pr="0068449F">
        <w:rPr>
          <w:rFonts w:ascii="Times New Roman" w:hAnsi="Times New Roman"/>
          <w:color w:val="000000"/>
          <w:sz w:val="28"/>
          <w:szCs w:val="28"/>
          <w:lang w:eastAsia="ru-RU"/>
        </w:rPr>
        <w:t>. Вимога інспектора праці про надання об’єктом відвідування для ознайомлення документів та/або їх копій або витягів з документів, пояснень, доступу до всіх видів приміщень, організації робочого місця, внесена в межах повноважень, є обов’язковою для виконання.</w:t>
      </w: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3742"/>
        <w:gridCol w:w="5613"/>
      </w:tblGrid>
      <w:tr w:rsidR="00BE7E4D" w:rsidRPr="00A90C66" w:rsidTr="00005289">
        <w:tc>
          <w:tcPr>
            <w:tcW w:w="2000" w:type="pct"/>
          </w:tcPr>
          <w:p w:rsidR="00BE7E4D" w:rsidRPr="0068449F" w:rsidRDefault="00BE7E4D" w:rsidP="00AE660A">
            <w:pPr>
              <w:spacing w:before="133" w:after="133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8449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3000" w:type="pct"/>
          </w:tcPr>
          <w:p w:rsidR="00BE7E4D" w:rsidRPr="0068449F" w:rsidRDefault="00BE7E4D" w:rsidP="00681DCC">
            <w:pPr>
              <w:spacing w:before="267" w:after="400" w:line="240" w:lineRule="auto"/>
              <w:ind w:left="400" w:right="40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  <w:t>п</w:t>
            </w:r>
            <w:r w:rsidRPr="0068449F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  <w:t>.1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  <w:r w:rsidRPr="0068449F"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  <w:t xml:space="preserve"> Порядку зді</w:t>
            </w:r>
            <w:r w:rsidRPr="0068449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йснення державного контролю за додержанням законодавства про працю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68449F">
              <w:rPr>
                <w:rFonts w:ascii="Times New Roman" w:hAnsi="Times New Roman"/>
                <w:sz w:val="20"/>
                <w:szCs w:val="20"/>
                <w:lang w:val="uk-UA" w:eastAsia="ru-RU"/>
              </w:rPr>
              <w:t>ПКМУ</w:t>
            </w: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</w:t>
            </w:r>
            <w:r w:rsidRPr="0068449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від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Pr="0068449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грудня</w:t>
            </w:r>
            <w:r w:rsidRPr="0068449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2019 р. №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1132</w:t>
            </w:r>
          </w:p>
        </w:tc>
      </w:tr>
    </w:tbl>
    <w:p w:rsidR="00BE7E4D" w:rsidRPr="0068449F" w:rsidRDefault="00BE7E4D">
      <w:pPr>
        <w:rPr>
          <w:sz w:val="20"/>
          <w:szCs w:val="20"/>
        </w:rPr>
      </w:pPr>
      <w:bookmarkStart w:id="8" w:name="n12"/>
      <w:bookmarkEnd w:id="8"/>
    </w:p>
    <w:sectPr w:rsidR="00BE7E4D" w:rsidRPr="0068449F" w:rsidSect="00BC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DEC"/>
    <w:rsid w:val="00005289"/>
    <w:rsid w:val="00177456"/>
    <w:rsid w:val="001E0987"/>
    <w:rsid w:val="00410CFD"/>
    <w:rsid w:val="00681DCC"/>
    <w:rsid w:val="0068449F"/>
    <w:rsid w:val="00903761"/>
    <w:rsid w:val="00903E3D"/>
    <w:rsid w:val="0090541B"/>
    <w:rsid w:val="009410DD"/>
    <w:rsid w:val="00A10D2D"/>
    <w:rsid w:val="00A90C66"/>
    <w:rsid w:val="00AE660A"/>
    <w:rsid w:val="00B0571A"/>
    <w:rsid w:val="00BC2A24"/>
    <w:rsid w:val="00BE7E4D"/>
    <w:rsid w:val="00C217EB"/>
    <w:rsid w:val="00DD7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DE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307</Words>
  <Characters>1756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ПРАВА ІНСПЕКТОРА ПРАЦІ</dc:title>
  <dc:subject/>
  <dc:creator>Андрей</dc:creator>
  <cp:keywords/>
  <dc:description/>
  <cp:lastModifiedBy>DNA7 X86</cp:lastModifiedBy>
  <cp:revision>2</cp:revision>
  <cp:lastPrinted>2019-10-03T06:53:00Z</cp:lastPrinted>
  <dcterms:created xsi:type="dcterms:W3CDTF">2020-01-15T07:25:00Z</dcterms:created>
  <dcterms:modified xsi:type="dcterms:W3CDTF">2020-01-15T07:25:00Z</dcterms:modified>
</cp:coreProperties>
</file>