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BA" w:rsidRPr="00A44C4D" w:rsidRDefault="008E05BA" w:rsidP="00F92CF2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A44C4D">
        <w:rPr>
          <w:rFonts w:ascii="Arial" w:hAnsi="Arial" w:cs="Arial"/>
          <w:b/>
          <w:bCs/>
          <w:color w:val="333333"/>
          <w:sz w:val="32"/>
          <w:szCs w:val="32"/>
          <w:lang w:val="ru-RU" w:eastAsia="ru-RU"/>
        </w:rPr>
        <w:t xml:space="preserve">Анкета  </w:t>
      </w:r>
      <w:proofErr w:type="spellStart"/>
      <w:r w:rsidRPr="00A44C4D">
        <w:rPr>
          <w:rFonts w:ascii="Arial" w:hAnsi="Arial" w:cs="Arial"/>
          <w:b/>
          <w:bCs/>
          <w:color w:val="333333"/>
          <w:sz w:val="32"/>
          <w:szCs w:val="32"/>
          <w:lang w:val="ru-RU" w:eastAsia="ru-RU"/>
        </w:rPr>
        <w:t>об’єкту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36"/>
        <w:gridCol w:w="3547"/>
        <w:gridCol w:w="5330"/>
      </w:tblGrid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</w:t>
            </w:r>
            <w:proofErr w:type="gram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ІБ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енергоменеджеру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об’єкту</w:t>
            </w:r>
            <w:proofErr w:type="spellEnd"/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Кавалеров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1.1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Посада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23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Завідувач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1.2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Електронна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пошта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9E2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bd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zdrav</w:t>
            </w:r>
            <w:proofErr w:type="spellEnd"/>
            <w:r w:rsidRPr="00D45901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@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ukr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net</w:t>
            </w:r>
          </w:p>
        </w:tc>
      </w:tr>
      <w:tr w:rsidR="008E05BA" w:rsidRPr="005C1D5E" w:rsidTr="00F911C1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1.3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Робочий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та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мобільний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телефон 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9E2A6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808080"/>
                <w:lang w:val="ru-RU" w:eastAsia="ru-RU"/>
              </w:rPr>
              <w:t>04849 2-22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-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80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; 0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96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274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-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10- 6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</w:t>
            </w:r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2. 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9749B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>Повна</w:t>
            </w:r>
            <w:proofErr w:type="spellEnd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>назва</w:t>
            </w:r>
            <w:proofErr w:type="spellEnd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>об’єкту</w:t>
            </w:r>
            <w:proofErr w:type="spellEnd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>згідно</w:t>
            </w:r>
            <w:proofErr w:type="spellEnd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>з</w:t>
            </w:r>
            <w:proofErr w:type="spellEnd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>установчими</w:t>
            </w:r>
            <w:proofErr w:type="spellEnd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 xml:space="preserve"> документами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Акушерсько-гінекологічне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відділення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 та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жіноча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консультація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F92C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Фото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об’єкту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4.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Власник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(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балансоутримувач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)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808080"/>
                <w:lang w:val="ru-RU" w:eastAsia="ru-RU"/>
              </w:rPr>
              <w:t>Б</w:t>
            </w:r>
            <w:proofErr w:type="gramEnd"/>
            <w:r>
              <w:rPr>
                <w:rFonts w:ascii="Arial" w:hAnsi="Arial" w:cs="Arial"/>
                <w:color w:val="808080"/>
                <w:lang w:val="ru-RU" w:eastAsia="ru-RU"/>
              </w:rPr>
              <w:t>ілгород-Дністровська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міська</w:t>
            </w:r>
            <w:proofErr w:type="spell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рада </w:t>
            </w:r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5.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Р</w:t>
            </w:r>
            <w:proofErr w:type="gram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ік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побудови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259AB" w:rsidRDefault="008E05BA" w:rsidP="00A44C4D">
            <w:pPr>
              <w:spacing w:line="240" w:lineRule="auto"/>
              <w:rPr>
                <w:rFonts w:ascii="Arial" w:hAnsi="Arial" w:cs="Arial"/>
                <w:color w:val="808080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808080"/>
                <w:lang w:val="ru-RU" w:eastAsia="ru-RU"/>
              </w:rPr>
              <w:t>1922,1947,19</w:t>
            </w:r>
            <w:r w:rsidRPr="00A259AB">
              <w:rPr>
                <w:rFonts w:ascii="Arial" w:hAnsi="Arial" w:cs="Arial"/>
                <w:color w:val="808080"/>
                <w:lang w:val="ru-RU" w:eastAsia="ru-RU"/>
              </w:rPr>
              <w:t>7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0,1992</w:t>
            </w:r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6.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Адреса та №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об’єкту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м.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Білгород-Дністровський</w:t>
            </w:r>
            <w:proofErr w:type="spellEnd"/>
            <w:proofErr w:type="gramStart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,</w:t>
            </w:r>
            <w:proofErr w:type="gram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вул</w:t>
            </w:r>
            <w:proofErr w:type="spell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Незалежності</w:t>
            </w:r>
            <w:proofErr w:type="spell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б.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35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   </w:t>
            </w:r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7.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Етажність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Буді</w:t>
            </w:r>
            <w:proofErr w:type="gramStart"/>
            <w:r>
              <w:rPr>
                <w:rFonts w:ascii="Arial" w:hAnsi="Arial" w:cs="Arial"/>
                <w:color w:val="808080"/>
                <w:lang w:val="ru-RU" w:eastAsia="ru-RU"/>
              </w:rPr>
              <w:t>вл</w:t>
            </w:r>
            <w:proofErr w:type="gramEnd"/>
            <w:r>
              <w:rPr>
                <w:rFonts w:ascii="Arial" w:hAnsi="Arial" w:cs="Arial"/>
                <w:color w:val="808080"/>
                <w:lang w:val="ru-RU" w:eastAsia="ru-RU"/>
              </w:rPr>
              <w:t>і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етажністю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від1-го до 2-х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поверхів</w:t>
            </w:r>
            <w:proofErr w:type="spellEnd"/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8.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F92C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Категорія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Лікарня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поліклініка</w:t>
            </w:r>
            <w:proofErr w:type="spell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 </w:t>
            </w:r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9.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Загальна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площа</w:t>
            </w:r>
            <w:proofErr w:type="spellEnd"/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69137E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808080"/>
                <w:lang w:val="ru-RU" w:eastAsia="ru-RU"/>
              </w:rPr>
              <w:t>4039.</w:t>
            </w:r>
            <w:r w:rsidR="008E05BA">
              <w:rPr>
                <w:rFonts w:ascii="Arial" w:hAnsi="Arial" w:cs="Arial"/>
                <w:color w:val="808080"/>
                <w:lang w:val="ru-RU" w:eastAsia="ru-RU"/>
              </w:rPr>
              <w:t>0</w:t>
            </w:r>
            <w:r w:rsidR="008E05BA" w:rsidRPr="00A44C4D">
              <w:rPr>
                <w:rFonts w:ascii="Arial" w:hAnsi="Arial" w:cs="Arial"/>
                <w:color w:val="808080"/>
                <w:lang w:val="ru-RU" w:eastAsia="ru-RU"/>
              </w:rPr>
              <w:t>м</w:t>
            </w:r>
            <w:proofErr w:type="gramStart"/>
            <w:r w:rsidR="008E05BA" w:rsidRPr="00A44C4D">
              <w:rPr>
                <w:rFonts w:ascii="Arial" w:hAnsi="Arial" w:cs="Arial"/>
                <w:color w:val="808080"/>
                <w:lang w:val="ru-RU" w:eastAsia="ru-RU"/>
              </w:rPr>
              <w:t>2</w:t>
            </w:r>
            <w:proofErr w:type="gramEnd"/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10.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F92C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Загальний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об’є</w:t>
            </w:r>
            <w:proofErr w:type="gram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м</w:t>
            </w:r>
            <w:proofErr w:type="spellEnd"/>
            <w:proofErr w:type="gram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  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69137E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808080"/>
                <w:lang w:val="ru-RU" w:eastAsia="ru-RU"/>
              </w:rPr>
              <w:t>13521.</w:t>
            </w:r>
            <w:r w:rsidR="008E05BA">
              <w:rPr>
                <w:rFonts w:ascii="Arial" w:hAnsi="Arial" w:cs="Arial"/>
                <w:color w:val="808080"/>
                <w:lang w:val="ru-RU" w:eastAsia="ru-RU"/>
              </w:rPr>
              <w:t>0</w:t>
            </w:r>
            <w:r w:rsidR="008E05BA" w:rsidRPr="00A44C4D">
              <w:rPr>
                <w:rFonts w:ascii="Arial" w:hAnsi="Arial" w:cs="Arial"/>
                <w:color w:val="808080"/>
                <w:lang w:val="ru-RU" w:eastAsia="ru-RU"/>
              </w:rPr>
              <w:t>м3</w:t>
            </w:r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F92C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Опалювальна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площа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69137E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808080"/>
                <w:lang w:val="ru-RU" w:eastAsia="ru-RU"/>
              </w:rPr>
              <w:t>2526.</w:t>
            </w:r>
            <w:r w:rsidR="008E05BA">
              <w:rPr>
                <w:rFonts w:ascii="Arial" w:hAnsi="Arial" w:cs="Arial"/>
                <w:color w:val="808080"/>
                <w:lang w:val="ru-RU" w:eastAsia="ru-RU"/>
              </w:rPr>
              <w:t>7</w:t>
            </w:r>
            <w:r w:rsidR="008E05BA"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м</w:t>
            </w:r>
            <w:proofErr w:type="gramStart"/>
            <w:r w:rsidR="008E05BA" w:rsidRPr="00A44C4D">
              <w:rPr>
                <w:rFonts w:ascii="Arial" w:hAnsi="Arial" w:cs="Arial"/>
                <w:color w:val="808080"/>
                <w:lang w:val="ru-RU" w:eastAsia="ru-RU"/>
              </w:rPr>
              <w:t>2</w:t>
            </w:r>
            <w:proofErr w:type="gramEnd"/>
            <w:r w:rsidR="008E05BA" w:rsidRPr="00A44C4D">
              <w:rPr>
                <w:rFonts w:ascii="Arial" w:hAnsi="Arial" w:cs="Arial"/>
                <w:color w:val="808080"/>
                <w:lang w:val="ru-RU" w:eastAsia="ru-RU"/>
              </w:rPr>
              <w:t> </w:t>
            </w:r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F911C1" w:rsidRDefault="008E05BA" w:rsidP="00F92CF2">
            <w:pPr>
              <w:spacing w:line="240" w:lineRule="auto"/>
              <w:rPr>
                <w:rFonts w:ascii="Arial" w:hAnsi="Arial" w:cs="Arial"/>
                <w:color w:val="FF0000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Опалювальний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об’є</w:t>
            </w:r>
            <w:proofErr w:type="gram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м</w:t>
            </w:r>
            <w:proofErr w:type="spellEnd"/>
            <w:proofErr w:type="gram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 </w:t>
            </w:r>
            <w:r w:rsidR="0069137E">
              <w:rPr>
                <w:rFonts w:ascii="Arial" w:hAnsi="Arial" w:cs="Arial"/>
                <w:color w:val="808080"/>
                <w:lang w:val="ru-RU" w:eastAsia="ru-RU"/>
              </w:rPr>
              <w:t>8458.4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м3</w:t>
            </w:r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F92C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Теплове</w:t>
            </w:r>
            <w:proofErr w:type="gram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навантаження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Default="008E05BA" w:rsidP="00A44C4D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>
              <w:rPr>
                <w:rFonts w:ascii="Arial" w:hAnsi="Arial" w:cs="Arial"/>
                <w:color w:val="808080"/>
                <w:lang w:val="ru-RU" w:eastAsia="ru-RU"/>
              </w:rPr>
              <w:t>0.1647 Гкал/ год</w:t>
            </w:r>
          </w:p>
          <w:p w:rsidR="008E05BA" w:rsidRPr="00821437" w:rsidRDefault="008E05BA" w:rsidP="00A44C4D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>
              <w:rPr>
                <w:rFonts w:ascii="Arial" w:hAnsi="Arial" w:cs="Arial"/>
                <w:color w:val="808080"/>
                <w:lang w:val="ru-RU" w:eastAsia="ru-RU"/>
              </w:rPr>
              <w:t>0.0894 Гкал/ год</w:t>
            </w:r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14.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F92C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Кількість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людей в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робочий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час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808080"/>
                <w:lang w:val="ru-RU" w:eastAsia="ru-RU"/>
              </w:rPr>
              <w:t>115</w:t>
            </w:r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15.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Вид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опалення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Централізоване</w:t>
            </w:r>
            <w:proofErr w:type="spell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, </w:t>
            </w:r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16.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0000FF"/>
                <w:lang w:val="ru-RU" w:eastAsia="ru-RU"/>
              </w:rPr>
              <w:t>**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Найменування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приладу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proofErr w:type="gram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обл</w:t>
            </w:r>
            <w:proofErr w:type="gram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іку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, тип,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заводський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№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приладу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, дата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встановлення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або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Default="008E05BA" w:rsidP="00A44C4D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Теплова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енергі</w:t>
            </w:r>
            <w:proofErr w:type="gram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я</w:t>
            </w:r>
            <w:proofErr w:type="spell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-</w:t>
            </w:r>
            <w:proofErr w:type="gram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М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ВТ-2М  2016р ,  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№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38970</w:t>
            </w:r>
          </w:p>
          <w:p w:rsidR="008E05BA" w:rsidRPr="009A4CEB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Ел</w:t>
            </w:r>
            <w:proofErr w:type="gramStart"/>
            <w:r>
              <w:rPr>
                <w:rFonts w:ascii="Arial" w:hAnsi="Arial" w:cs="Arial"/>
                <w:color w:val="808080"/>
                <w:lang w:val="ru-RU" w:eastAsia="ru-RU"/>
              </w:rPr>
              <w:t>.е</w:t>
            </w:r>
            <w:proofErr w:type="gramEnd"/>
            <w:r>
              <w:rPr>
                <w:rFonts w:ascii="Arial" w:hAnsi="Arial" w:cs="Arial"/>
                <w:color w:val="808080"/>
                <w:lang w:val="ru-RU" w:eastAsia="ru-RU"/>
              </w:rPr>
              <w:t>нергія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-  СА4УИ672М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№120894, 2016р., </w:t>
            </w:r>
          </w:p>
          <w:p w:rsidR="008E05BA" w:rsidRDefault="008E05BA" w:rsidP="00A44C4D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Хол</w:t>
            </w:r>
            <w:proofErr w:type="gramStart"/>
            <w:r>
              <w:rPr>
                <w:rFonts w:ascii="Arial" w:hAnsi="Arial" w:cs="Arial"/>
                <w:color w:val="808080"/>
                <w:lang w:val="ru-RU" w:eastAsia="ru-RU"/>
              </w:rPr>
              <w:t>.в</w:t>
            </w:r>
            <w:proofErr w:type="gramEnd"/>
            <w:r>
              <w:rPr>
                <w:rFonts w:ascii="Arial" w:hAnsi="Arial" w:cs="Arial"/>
                <w:color w:val="808080"/>
                <w:lang w:val="ru-RU" w:eastAsia="ru-RU"/>
              </w:rPr>
              <w:t>ода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: </w:t>
            </w:r>
          </w:p>
          <w:p w:rsidR="008E05BA" w:rsidRDefault="008E05BA" w:rsidP="00A44C4D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№-1 </w:t>
            </w:r>
            <w:r>
              <w:rPr>
                <w:rFonts w:ascii="Arial" w:hAnsi="Arial" w:cs="Arial"/>
                <w:color w:val="808080"/>
                <w:lang w:eastAsia="ru-RU"/>
              </w:rPr>
              <w:t>МТК</w:t>
            </w:r>
            <w:r w:rsidRPr="00504A7F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r>
              <w:rPr>
                <w:rFonts w:ascii="Arial" w:hAnsi="Arial" w:cs="Arial"/>
                <w:color w:val="808080"/>
                <w:lang w:val="en-US" w:eastAsia="ru-RU"/>
              </w:rPr>
              <w:t>UA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40/300,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№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201305004622,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201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4р.</w:t>
            </w:r>
          </w:p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№-2 </w:t>
            </w:r>
            <w:r>
              <w:rPr>
                <w:rFonts w:ascii="Arial" w:hAnsi="Arial" w:cs="Arial"/>
                <w:color w:val="808080"/>
                <w:lang w:eastAsia="ru-RU"/>
              </w:rPr>
              <w:t>МТК</w:t>
            </w:r>
            <w:r w:rsidRPr="00504A7F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r>
              <w:rPr>
                <w:rFonts w:ascii="Arial" w:hAnsi="Arial" w:cs="Arial"/>
                <w:color w:val="808080"/>
                <w:lang w:val="en-US" w:eastAsia="ru-RU"/>
              </w:rPr>
              <w:t>UA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32/260,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№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201306001260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201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4р.</w:t>
            </w:r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17.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1B02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Перевідний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коефіцієнт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приладу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proofErr w:type="gram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обл</w:t>
            </w:r>
            <w:proofErr w:type="gram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іку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(за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наявності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)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Заповнюється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при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наявності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перевідного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коеф-ту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по кожному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лічильнику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( кожного ресурсу)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Ел</w:t>
            </w:r>
            <w:proofErr w:type="gramStart"/>
            <w:r>
              <w:rPr>
                <w:rFonts w:ascii="Arial" w:hAnsi="Arial" w:cs="Arial"/>
                <w:color w:val="808080"/>
                <w:lang w:val="ru-RU" w:eastAsia="ru-RU"/>
              </w:rPr>
              <w:t>.е</w:t>
            </w:r>
            <w:proofErr w:type="gramEnd"/>
            <w:r>
              <w:rPr>
                <w:rFonts w:ascii="Arial" w:hAnsi="Arial" w:cs="Arial"/>
                <w:color w:val="808080"/>
                <w:lang w:val="ru-RU" w:eastAsia="ru-RU"/>
              </w:rPr>
              <w:t>нергія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-  СА4УИ672М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№120894, 2015р</w:t>
            </w:r>
            <w:r>
              <w:rPr>
                <w:rFonts w:ascii="Arial" w:hAnsi="Arial" w:cs="Arial"/>
                <w:b/>
                <w:bCs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808080"/>
                <w:lang w:val="ru-RU" w:eastAsia="ru-RU"/>
              </w:rPr>
              <w:t>перевідний</w:t>
            </w:r>
            <w:proofErr w:type="spellEnd"/>
            <w:r>
              <w:rPr>
                <w:rFonts w:ascii="Arial" w:hAnsi="Arial" w:cs="Arial"/>
                <w:b/>
                <w:bCs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808080"/>
                <w:lang w:val="ru-RU" w:eastAsia="ru-RU"/>
              </w:rPr>
              <w:t>коеф-т</w:t>
            </w:r>
            <w:proofErr w:type="spellEnd"/>
            <w:r>
              <w:rPr>
                <w:rFonts w:ascii="Arial" w:hAnsi="Arial" w:cs="Arial"/>
                <w:b/>
                <w:bCs/>
                <w:color w:val="808080"/>
                <w:lang w:val="ru-RU" w:eastAsia="ru-RU"/>
              </w:rPr>
              <w:t>: множення-4</w:t>
            </w:r>
            <w:r w:rsidRPr="00A44C4D">
              <w:rPr>
                <w:rFonts w:ascii="Arial" w:hAnsi="Arial" w:cs="Arial"/>
                <w:b/>
                <w:bCs/>
                <w:color w:val="808080"/>
                <w:lang w:val="ru-RU" w:eastAsia="ru-RU"/>
              </w:rPr>
              <w:t>0</w:t>
            </w:r>
          </w:p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8E05BA" w:rsidRPr="005C1D5E" w:rsidTr="00F911C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F92CF2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333333"/>
                <w:lang w:val="ru-RU" w:eastAsia="ru-RU"/>
              </w:rPr>
              <w:lastRenderedPageBreak/>
              <w:t>18</w:t>
            </w:r>
            <w:r w:rsidR="008E05BA" w:rsidRPr="00A44C4D">
              <w:rPr>
                <w:rFonts w:ascii="Arial" w:hAnsi="Arial" w:cs="Arial"/>
                <w:color w:val="333333"/>
                <w:lang w:val="ru-RU" w:eastAsia="ru-RU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Постачальники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ресурсів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(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найменування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, телефон,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електронна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пошта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)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Default="008E05BA" w:rsidP="00902AB3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Теплова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енергі</w:t>
            </w:r>
            <w:proofErr w:type="gram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я</w:t>
            </w:r>
            <w:proofErr w:type="spell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-</w:t>
            </w:r>
            <w:proofErr w:type="gram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КП «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Білгород-Дністровськтеплоенерго</w:t>
            </w:r>
            <w:proofErr w:type="spell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»,</w:t>
            </w:r>
          </w:p>
          <w:p w:rsidR="008E05BA" w:rsidRDefault="008E05BA" w:rsidP="00902AB3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Ел</w:t>
            </w:r>
            <w:proofErr w:type="gram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.е</w:t>
            </w:r>
            <w:proofErr w:type="gram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нергія</w:t>
            </w:r>
            <w:proofErr w:type="spell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-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АТ»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Одесаобленерго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>»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Білгород-Дністровський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РЕМ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……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ТОВ «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Одеська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обласна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енергопостачальна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компанія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>»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…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Білгород-Дністровський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підрозділ</w:t>
            </w:r>
            <w:proofErr w:type="spell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…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 </w:t>
            </w:r>
          </w:p>
          <w:p w:rsidR="008E05BA" w:rsidRPr="000D0712" w:rsidRDefault="008E05BA" w:rsidP="00A44C4D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Хол</w:t>
            </w:r>
            <w:proofErr w:type="gram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.в</w:t>
            </w:r>
            <w:proofErr w:type="gram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ода</w:t>
            </w:r>
            <w:proofErr w:type="spell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- КП «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Білгород-Дністровськводоканал</w:t>
            </w:r>
            <w:proofErr w:type="spell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»,</w:t>
            </w:r>
          </w:p>
        </w:tc>
      </w:tr>
      <w:tr w:rsidR="008E05BA" w:rsidRPr="005C1D5E" w:rsidTr="00F911C1">
        <w:trPr>
          <w:trHeight w:val="1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F92CF2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333333"/>
                <w:lang w:val="ru-RU" w:eastAsia="ru-RU"/>
              </w:rPr>
              <w:t>19</w:t>
            </w:r>
            <w:r w:rsidR="008E05BA" w:rsidRPr="00A44C4D">
              <w:rPr>
                <w:rFonts w:ascii="Arial" w:hAnsi="Arial" w:cs="Arial"/>
                <w:color w:val="333333"/>
                <w:lang w:val="ru-RU" w:eastAsia="ru-RU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Pr="00A44C4D" w:rsidRDefault="008E05BA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Тариф на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кожний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тип ресурсу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5BA" w:rsidRDefault="008E05BA" w:rsidP="000D0712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Теплова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енергія</w:t>
            </w:r>
            <w:proofErr w:type="spell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</w:p>
          <w:p w:rsidR="008E05BA" w:rsidRDefault="008E05BA" w:rsidP="000D0712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01.01.1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5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- 31.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12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5</w:t>
            </w:r>
            <w:proofErr w:type="gramStart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1421,99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,1620,62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(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з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урахуванням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абонентської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плати)</w:t>
            </w:r>
          </w:p>
          <w:p w:rsidR="008E05BA" w:rsidRDefault="008E05BA" w:rsidP="000D0712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01.01.1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6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- 31.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12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6 – 1390,19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, 1601,09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з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урахуванням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абонентської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плати)</w:t>
            </w:r>
          </w:p>
          <w:p w:rsidR="008E05BA" w:rsidRDefault="008E05BA" w:rsidP="000D0712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01.01.1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7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- 31.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12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7 – 1413,14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, 1664,35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808080"/>
                <w:lang w:val="ru-RU" w:eastAsia="ru-RU"/>
              </w:rPr>
              <w:t>з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урахуванням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абонентської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плати)</w:t>
            </w:r>
          </w:p>
          <w:p w:rsidR="008E05BA" w:rsidRDefault="008E05BA" w:rsidP="000D0712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01.01.1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8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- 31.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12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8 – 1591,61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, 2045,05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808080"/>
                <w:lang w:val="ru-RU" w:eastAsia="ru-RU"/>
              </w:rPr>
              <w:t>з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урахуванням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абонентської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плати)</w:t>
            </w:r>
          </w:p>
          <w:p w:rsidR="008E05BA" w:rsidRDefault="008E05BA" w:rsidP="000D0712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01.01.1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9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- 31.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07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9 – 1271,05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, 1989,59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808080"/>
                <w:lang w:val="ru-RU" w:eastAsia="ru-RU"/>
              </w:rPr>
              <w:t>з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урахуванням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абонентської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плати)</w:t>
            </w:r>
          </w:p>
          <w:p w:rsidR="008E05BA" w:rsidRDefault="008E05BA" w:rsidP="000D0712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Холодна вода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(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середній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тариф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водопостачання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водовідведення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>)</w:t>
            </w:r>
            <w:proofErr w:type="gramStart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:</w:t>
            </w:r>
            <w:proofErr w:type="gramEnd"/>
          </w:p>
          <w:p w:rsidR="008E05BA" w:rsidRDefault="008E05BA" w:rsidP="000D0712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01.01.1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5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- 31.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12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5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-  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13,64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</w:t>
            </w:r>
          </w:p>
          <w:p w:rsidR="008E05BA" w:rsidRDefault="008E05BA" w:rsidP="000D0712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01.01.1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6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- 31.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12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6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-  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18,34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</w:p>
          <w:p w:rsidR="008E05BA" w:rsidRPr="00A44C4D" w:rsidRDefault="008E05BA" w:rsidP="000D071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01.01.1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7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- 31.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12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7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-  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18,42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</w:p>
          <w:p w:rsidR="008E05BA" w:rsidRPr="00A44C4D" w:rsidRDefault="008E05BA" w:rsidP="000D071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01.01.1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8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- 31.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12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8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-  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22,49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</w:p>
          <w:p w:rsidR="008E05BA" w:rsidRPr="00A44C4D" w:rsidRDefault="008E05BA" w:rsidP="000D071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01.01.1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9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- 31.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07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9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-  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32,46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</w:p>
          <w:p w:rsidR="008E05BA" w:rsidRDefault="008E05BA" w:rsidP="000D0712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енергія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тариф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з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урахуванням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реактивної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lang w:val="ru-RU" w:eastAsia="ru-RU"/>
              </w:rPr>
              <w:t>енергії</w:t>
            </w:r>
            <w:proofErr w:type="spellEnd"/>
            <w:proofErr w:type="gramStart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:</w:t>
            </w:r>
            <w:proofErr w:type="gramEnd"/>
          </w:p>
          <w:p w:rsidR="008E05BA" w:rsidRDefault="008E05BA" w:rsidP="000D0712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01.01.1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5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- 31.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12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5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-  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1,7753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</w:t>
            </w:r>
          </w:p>
          <w:p w:rsidR="008E05BA" w:rsidRDefault="008E05BA" w:rsidP="000D0712">
            <w:pPr>
              <w:spacing w:line="240" w:lineRule="auto"/>
              <w:rPr>
                <w:rFonts w:ascii="Arial" w:hAnsi="Arial" w:cs="Arial"/>
                <w:color w:val="808080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01.01.1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6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- 31.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12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6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-  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2,1744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  <w:r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</w:p>
          <w:p w:rsidR="008E05BA" w:rsidRPr="00A44C4D" w:rsidRDefault="008E05BA" w:rsidP="000D071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01.01.1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7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- 31.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12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7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-  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2,3634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</w:p>
          <w:p w:rsidR="008E05BA" w:rsidRPr="00A44C4D" w:rsidRDefault="008E05BA" w:rsidP="000D071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01.01.1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8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- 31.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12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8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-  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2,5885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</w:p>
          <w:p w:rsidR="008E05BA" w:rsidRPr="00A44C4D" w:rsidRDefault="008E05BA" w:rsidP="000D0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01.01.1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9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- 31.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07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>.1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 xml:space="preserve">9 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-   </w:t>
            </w:r>
            <w:r>
              <w:rPr>
                <w:rFonts w:ascii="Arial" w:hAnsi="Arial" w:cs="Arial"/>
                <w:color w:val="808080"/>
                <w:lang w:val="ru-RU" w:eastAsia="ru-RU"/>
              </w:rPr>
              <w:t>2,9294</w:t>
            </w:r>
            <w:r w:rsidRPr="00A44C4D">
              <w:rPr>
                <w:rFonts w:ascii="Arial" w:hAnsi="Arial" w:cs="Arial"/>
                <w:color w:val="80808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808080"/>
                <w:lang w:val="ru-RU" w:eastAsia="ru-RU"/>
              </w:rPr>
              <w:t>грн</w:t>
            </w:r>
            <w:proofErr w:type="spellEnd"/>
          </w:p>
        </w:tc>
      </w:tr>
    </w:tbl>
    <w:p w:rsidR="008E05BA" w:rsidRDefault="008E05BA"/>
    <w:sectPr w:rsidR="008E05BA" w:rsidSect="001A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1BC"/>
    <w:rsid w:val="00053481"/>
    <w:rsid w:val="000D0712"/>
    <w:rsid w:val="000F16B4"/>
    <w:rsid w:val="001247D5"/>
    <w:rsid w:val="00162AE3"/>
    <w:rsid w:val="00196594"/>
    <w:rsid w:val="001A3421"/>
    <w:rsid w:val="001B025B"/>
    <w:rsid w:val="001D08A3"/>
    <w:rsid w:val="00230897"/>
    <w:rsid w:val="00263AAA"/>
    <w:rsid w:val="003608B1"/>
    <w:rsid w:val="003C2681"/>
    <w:rsid w:val="00447641"/>
    <w:rsid w:val="00450F6D"/>
    <w:rsid w:val="00504A7F"/>
    <w:rsid w:val="00543B19"/>
    <w:rsid w:val="00572466"/>
    <w:rsid w:val="005740EB"/>
    <w:rsid w:val="00584FDA"/>
    <w:rsid w:val="005C1D5E"/>
    <w:rsid w:val="00606FB8"/>
    <w:rsid w:val="00614E06"/>
    <w:rsid w:val="00644982"/>
    <w:rsid w:val="0069137E"/>
    <w:rsid w:val="00711A33"/>
    <w:rsid w:val="00724349"/>
    <w:rsid w:val="00765BE8"/>
    <w:rsid w:val="00774C7C"/>
    <w:rsid w:val="007924F1"/>
    <w:rsid w:val="007A2446"/>
    <w:rsid w:val="007B6988"/>
    <w:rsid w:val="00821437"/>
    <w:rsid w:val="0084171A"/>
    <w:rsid w:val="008A0385"/>
    <w:rsid w:val="008A3B86"/>
    <w:rsid w:val="008E05BA"/>
    <w:rsid w:val="00902AB3"/>
    <w:rsid w:val="00906053"/>
    <w:rsid w:val="0090753C"/>
    <w:rsid w:val="00952A95"/>
    <w:rsid w:val="009749B1"/>
    <w:rsid w:val="00985A3D"/>
    <w:rsid w:val="00996EE7"/>
    <w:rsid w:val="009A1ECF"/>
    <w:rsid w:val="009A4CEB"/>
    <w:rsid w:val="009D64F7"/>
    <w:rsid w:val="009E2A62"/>
    <w:rsid w:val="009E5364"/>
    <w:rsid w:val="00A259AB"/>
    <w:rsid w:val="00A44C4D"/>
    <w:rsid w:val="00A5490C"/>
    <w:rsid w:val="00A747CB"/>
    <w:rsid w:val="00B06C81"/>
    <w:rsid w:val="00BA0626"/>
    <w:rsid w:val="00BD5170"/>
    <w:rsid w:val="00BF6BBF"/>
    <w:rsid w:val="00C02E92"/>
    <w:rsid w:val="00C33FFA"/>
    <w:rsid w:val="00C46D72"/>
    <w:rsid w:val="00D45901"/>
    <w:rsid w:val="00D60457"/>
    <w:rsid w:val="00DA4195"/>
    <w:rsid w:val="00DB55AA"/>
    <w:rsid w:val="00DF40A3"/>
    <w:rsid w:val="00E3040D"/>
    <w:rsid w:val="00E46C14"/>
    <w:rsid w:val="00F42B84"/>
    <w:rsid w:val="00F57D0D"/>
    <w:rsid w:val="00F62114"/>
    <w:rsid w:val="00F911BC"/>
    <w:rsid w:val="00F911C1"/>
    <w:rsid w:val="00F9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4C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a0"/>
    <w:uiPriority w:val="99"/>
    <w:rsid w:val="00A44C4D"/>
    <w:rPr>
      <w:rFonts w:cs="Times New Roman"/>
    </w:rPr>
  </w:style>
  <w:style w:type="paragraph" w:styleId="a4">
    <w:name w:val="Document Map"/>
    <w:basedOn w:val="a"/>
    <w:link w:val="a5"/>
    <w:uiPriority w:val="99"/>
    <w:semiHidden/>
    <w:rsid w:val="00A747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8A0385"/>
    <w:rPr>
      <w:rFonts w:ascii="Times New Roman" w:hAnsi="Times New Roman" w:cs="Times New Roman"/>
      <w:sz w:val="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8401">
          <w:marLeft w:val="-4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40;&#1041;&#1054;&#1058;&#1040;\&#1057;&#1052;&#1040;&#1056;&#1058;%20&#1069;&#1053;&#1045;&#1056;&#1044;&#1046;&#1048;\&#1040;IC\&#1072;&#1085;&#1082;&#1077;&#1090;&#1072;%20&#1086;&#1073;&#1098;&#1077;&#1090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анкета объета</Template>
  <TotalTime>615</TotalTime>
  <Pages>2</Pages>
  <Words>1686</Words>
  <Characters>962</Characters>
  <Application>Microsoft Office Word</Application>
  <DocSecurity>0</DocSecurity>
  <Lines>8</Lines>
  <Paragraphs>5</Paragraphs>
  <ScaleCrop>false</ScaleCrop>
  <Company>Ispolkom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Michalich</dc:creator>
  <cp:keywords/>
  <dc:description/>
  <cp:lastModifiedBy>USER</cp:lastModifiedBy>
  <cp:revision>25</cp:revision>
  <cp:lastPrinted>2019-07-22T15:38:00Z</cp:lastPrinted>
  <dcterms:created xsi:type="dcterms:W3CDTF">2019-06-26T10:31:00Z</dcterms:created>
  <dcterms:modified xsi:type="dcterms:W3CDTF">2020-10-16T07:13:00Z</dcterms:modified>
</cp:coreProperties>
</file>